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C50" w:rsidRDefault="00D809F6" w:rsidP="00D809F6">
      <w:pPr>
        <w:pStyle w:val="Heading1"/>
        <w:jc w:val="center"/>
        <w:rPr>
          <w:rFonts w:ascii="Baskerville Old Face" w:hAnsi="Baskerville Old Face"/>
        </w:rPr>
      </w:pPr>
      <w:bookmarkStart w:id="0" w:name="_GoBack"/>
      <w:bookmarkEnd w:id="0"/>
      <w:r w:rsidRPr="00D809F6">
        <w:rPr>
          <w:rFonts w:ascii="Baskerville Old Face" w:hAnsi="Baskerville Old Face"/>
        </w:rPr>
        <w:t>Working from home – Evidence review</w:t>
      </w:r>
    </w:p>
    <w:p w:rsidR="00D809F6" w:rsidRDefault="00D809F6" w:rsidP="00D809F6">
      <w:pPr>
        <w:rPr>
          <w:rFonts w:ascii="Baskerville Old Face" w:hAnsi="Baskerville Old Face"/>
          <w:sz w:val="24"/>
          <w:szCs w:val="24"/>
        </w:rPr>
      </w:pPr>
      <w:r>
        <w:rPr>
          <w:rFonts w:ascii="Baskerville Old Face" w:hAnsi="Baskerville Old Face"/>
          <w:sz w:val="24"/>
          <w:szCs w:val="24"/>
        </w:rPr>
        <w:t xml:space="preserve">In a study of 6,451 employees </w:t>
      </w:r>
      <w:proofErr w:type="spellStart"/>
      <w:r>
        <w:rPr>
          <w:rFonts w:ascii="Baskerville Old Face" w:hAnsi="Baskerville Old Face"/>
          <w:sz w:val="24"/>
          <w:szCs w:val="24"/>
        </w:rPr>
        <w:t>Chomiak</w:t>
      </w:r>
      <w:proofErr w:type="spellEnd"/>
      <w:r>
        <w:rPr>
          <w:rFonts w:ascii="Baskerville Old Face" w:hAnsi="Baskerville Old Face"/>
          <w:sz w:val="24"/>
          <w:szCs w:val="24"/>
        </w:rPr>
        <w:t xml:space="preserve">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&lt;EndNote&gt;&lt;Cite&gt;&lt;Author&gt;Chomiak&lt;/Author&gt;&lt;Year&gt;1999&lt;/Year&gt;&lt;RecNum&gt;2360&lt;/RecNum&gt;&lt;DisplayText&gt;(Chomiak, 1999)&lt;/DisplayText&gt;&lt;record&gt;&lt;rec-number&gt;2360&lt;/rec-number&gt;&lt;foreign-keys&gt;&lt;key app="EN" db-id="9zeez9seqx2ex0eee5xxdat4txfxx055xfrs" timestamp="1555422353"&gt;2360&lt;/key&gt;&lt;/foreign-keys&gt;&lt;ref-type name="Thesis"&gt;32&lt;/ref-type&gt;&lt;contributors&gt;&lt;authors&gt;&lt;author&gt;Chomiak, Alyssa Anne&lt;/author&gt;&lt;/authors&gt;&lt;/contributors&gt;&lt;titles&gt;&lt;title&gt;Work/life balance and job flexibility: Does teleworking make a difference?&lt;/title&gt;&lt;/titles&gt;&lt;pages&gt;4516&lt;/pages&gt;&lt;volume&gt;AAM9900644&lt;/volume&gt;&lt;keywords&gt;&lt;keyword&gt;hours spent teleworking, work/life balance &amp;amp; job flexibility, employees from large business enterprises&lt;/keyword&gt;&lt;keyword&gt;Empirical Study&lt;/keyword&gt;&lt;keyword&gt;Human&lt;/keyword&gt;&lt;keyword&gt;Adulthood (18 yrs &amp;amp; older)&lt;/keyword&gt;&lt;keyword&gt;Job Characteristics&lt;/keyword&gt;&lt;keyword&gt;Family Work Relationship&lt;/keyword&gt;&lt;keyword&gt;Working Conditions&lt;/keyword&gt;&lt;keyword&gt;Work-Life Balance&lt;/keyword&gt;&lt;keyword&gt;Personnel&lt;/keyword&gt;&lt;keyword&gt;3600:Industrial &amp;amp; Organizational Psychology&lt;/keyword&gt;&lt;keyword&gt;3000:Social Psychology&lt;/keyword&gt;&lt;/keywords&gt;&lt;dates&gt;&lt;year&gt;1999&lt;/year&gt;&lt;pub-dates&gt;&lt;date&gt;Feb 1999&lt;/date&gt;&lt;/pub-dates&gt;&lt;/dates&gt;&lt;accession-num&gt;619442100; 1999-95004-075&lt;/accession-num&gt;&lt;urls&gt;&lt;related-urls&gt;&lt;url&gt;https://search.proquest.com/docview/619442100?accountid=48232&lt;/url&gt;&lt;/related-urls&gt;&lt;/urls&gt;&lt;remote-database-name&gt;PsycINFO&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(Chomiak, 1999)</w:t>
      </w:r>
      <w:r>
        <w:rPr>
          <w:rFonts w:ascii="Baskerville Old Face" w:hAnsi="Baskerville Old Face"/>
          <w:sz w:val="24"/>
          <w:szCs w:val="24"/>
        </w:rPr>
        <w:fldChar w:fldCharType="end"/>
      </w:r>
      <w:r>
        <w:rPr>
          <w:rFonts w:ascii="Baskerville Old Face" w:hAnsi="Baskerville Old Face"/>
          <w:sz w:val="24"/>
          <w:szCs w:val="24"/>
        </w:rPr>
        <w:t xml:space="preserve"> found that as employees spent more time teleworking they also spent more time working overall. She concluded that “For the teleworkers in the present study, the flexibility and control provided by this work-style arrangement may have facilitated longer working hours.”</w:t>
      </w:r>
    </w:p>
    <w:p w:rsidR="00D809F6" w:rsidRDefault="00D809F6" w:rsidP="00D809F6">
      <w:pPr>
        <w:rPr>
          <w:rFonts w:ascii="Baskerville Old Face" w:hAnsi="Baskerville Old Face"/>
          <w:sz w:val="24"/>
          <w:szCs w:val="24"/>
        </w:rPr>
      </w:pPr>
      <w:r>
        <w:rPr>
          <w:rFonts w:ascii="Baskerville Old Face" w:hAnsi="Baskerville Old Face"/>
          <w:sz w:val="24"/>
          <w:szCs w:val="24"/>
        </w:rPr>
        <w:t xml:space="preserve">Fairweather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&lt;EndNote&gt;&lt;Cite&gt;&lt;Author&gt;Fairweather&lt;/Author&gt;&lt;Year&gt;1999&lt;/Year&gt;&lt;RecNum&gt;2358&lt;/RecNum&gt;&lt;DisplayText&gt;(Fairweather, 1999)&lt;/DisplayText&gt;&lt;record&gt;&lt;rec-number&gt;2358&lt;/rec-number&gt;&lt;foreign-keys&gt;&lt;key app="EN" db-id="9zeez9seqx2ex0eee5xxdat4txfxx055xfrs" timestamp="1555422353"&gt;2358&lt;/key&gt;&lt;/foreign-keys&gt;&lt;ref-type name="Journal Article"&gt;17&lt;/ref-type&gt;&lt;contributors&gt;&lt;authors&gt;&lt;author&gt;Fairweather, N. Ben&lt;/author&gt;&lt;/authors&gt;&lt;/contributors&gt;&lt;titles&gt;&lt;title&gt;Surveillance in employment: The case of teleworking&lt;/title&gt;&lt;secondary-title&gt;Journal of Business Ethics&lt;/secondary-title&gt;&lt;/titles&gt;&lt;periodical&gt;&lt;full-title&gt;Journal of Business Ethics&lt;/full-title&gt;&lt;/periodical&gt;&lt;pages&gt;39-49&lt;/pages&gt;&lt;volume&gt;22&lt;/volume&gt;&lt;number&gt;1&lt;/number&gt;&lt;keywords&gt;&lt;keyword&gt;Law&lt;/keyword&gt;&lt;keyword&gt;Telecommuting&lt;/keyword&gt;&lt;keyword&gt;Electronic monitoring&lt;/keyword&gt;&lt;keyword&gt;Employee morale&lt;/keyword&gt;&lt;keyword&gt;Occupational safety&lt;/keyword&gt;&lt;keyword&gt;Surveillance&lt;/keyword&gt;&lt;keyword&gt;Studies&lt;/keyword&gt;&lt;keyword&gt;US&lt;/keyword&gt;&lt;keyword&gt;9190:US&lt;/keyword&gt;&lt;keyword&gt;6200:Training &amp;amp; development&lt;/keyword&gt;&lt;keyword&gt;9130:Experimental/theoretical treatment&lt;/keyword&gt;&lt;keyword&gt;2410:Social responsibility&lt;/keyword&gt;&lt;/keywords&gt;&lt;dates&gt;&lt;year&gt;1999&lt;/year&gt;&lt;pub-dates&gt;&lt;date&gt;Oct 1999&amp;#xD;2014-08-09&lt;/date&gt;&lt;/pub-dates&gt;&lt;/dates&gt;&lt;pub-location&gt;Dordrecht&lt;/pub-location&gt;&lt;publisher&gt;Springer Nature B.V.&lt;/publisher&gt;&lt;isbn&gt;01674544&lt;/isbn&gt;&lt;accession-num&gt;198196181; 01896359; 04483062&lt;/accession-num&gt;&lt;urls&gt;&lt;related-urls&gt;&lt;url&gt;https://search.proquest.com/docview/198196181?accountid=48232&lt;/url&gt;&lt;/related-urls&gt;&lt;/urls&gt;&lt;remote-database-name&gt;Health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(Fairweather, 1999)</w:t>
      </w:r>
      <w:r>
        <w:rPr>
          <w:rFonts w:ascii="Baskerville Old Face" w:hAnsi="Baskerville Old Face"/>
          <w:sz w:val="24"/>
          <w:szCs w:val="24"/>
        </w:rPr>
        <w:fldChar w:fldCharType="end"/>
      </w:r>
      <w:r w:rsidR="00BF0B3D">
        <w:rPr>
          <w:rFonts w:ascii="Baskerville Old Face" w:hAnsi="Baskerville Old Face"/>
          <w:sz w:val="24"/>
          <w:szCs w:val="24"/>
        </w:rPr>
        <w:t xml:space="preserve"> argued that technological methods “can allow managers to monitor the actions of teleworkers as closely as they could monitor on site workers, and in more detail than the same managers could traditionally. Such technological methods of surveillance or monitoring have been associated with low employee morale. For an employer to ensure health and safety may require inspections of the </w:t>
      </w:r>
      <w:proofErr w:type="spellStart"/>
      <w:r w:rsidR="00BF0B3D">
        <w:rPr>
          <w:rFonts w:ascii="Baskerville Old Face" w:hAnsi="Baskerville Old Face"/>
          <w:sz w:val="24"/>
          <w:szCs w:val="24"/>
        </w:rPr>
        <w:t>teleworkplace</w:t>
      </w:r>
      <w:proofErr w:type="spellEnd"/>
      <w:r w:rsidR="00BF0B3D">
        <w:rPr>
          <w:rFonts w:ascii="Baskerville Old Face" w:hAnsi="Baskerville Old Face"/>
          <w:sz w:val="24"/>
          <w:szCs w:val="24"/>
        </w:rPr>
        <w:t xml:space="preserve">. When the </w:t>
      </w:r>
      <w:proofErr w:type="spellStart"/>
      <w:r w:rsidR="00BF0B3D">
        <w:rPr>
          <w:rFonts w:ascii="Baskerville Old Face" w:hAnsi="Baskerville Old Face"/>
          <w:sz w:val="24"/>
          <w:szCs w:val="24"/>
        </w:rPr>
        <w:t>teleworkplace</w:t>
      </w:r>
      <w:proofErr w:type="spellEnd"/>
      <w:r w:rsidR="00BF0B3D">
        <w:rPr>
          <w:rFonts w:ascii="Baskerville Old Face" w:hAnsi="Baskerville Old Face"/>
          <w:sz w:val="24"/>
          <w:szCs w:val="24"/>
        </w:rPr>
        <w:t xml:space="preserve"> is in the home there may be an invasion of privacy associated with such inspections, that could be perceived and resented as surveillance.”</w:t>
      </w:r>
    </w:p>
    <w:p w:rsidR="00BF0B3D" w:rsidRDefault="00BF0B3D" w:rsidP="00D809F6">
      <w:pPr>
        <w:rPr>
          <w:rFonts w:ascii="Baskerville Old Face" w:hAnsi="Baskerville Old Face"/>
          <w:sz w:val="24"/>
          <w:szCs w:val="24"/>
        </w:rPr>
      </w:pPr>
      <w:r>
        <w:rPr>
          <w:rFonts w:ascii="Baskerville Old Face" w:hAnsi="Baskerville Old Face"/>
          <w:sz w:val="24"/>
          <w:szCs w:val="24"/>
        </w:rPr>
        <w:t xml:space="preserve">Lim </w:t>
      </w:r>
      <w:r>
        <w:rPr>
          <w:rFonts w:ascii="Baskerville Old Face" w:hAnsi="Baskerville Old Face"/>
          <w:sz w:val="24"/>
          <w:szCs w:val="24"/>
        </w:rPr>
        <w:fldChar w:fldCharType="begin">
          <w:fldData xml:space="preserve">PEVuZE5vdGU+PENpdGU+PEF1dGhvcj5MaW08L0F1dGhvcj48WWVhcj4yMDAwPC9ZZWFyPjxSZWNO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</w:fldData>
        </w:fldChar>
      </w:r>
      <w:r>
        <w:rPr>
          <w:rFonts w:ascii="Baskerville Old Face" w:hAnsi="Baskerville Old Face"/>
          <w:sz w:val="24"/>
          <w:szCs w:val="24"/>
        </w:rPr>
        <w:instrText xml:space="preserve"> ADDIN EN.CITE </w:instrText>
      </w:r>
      <w:r>
        <w:rPr>
          <w:rFonts w:ascii="Baskerville Old Face" w:hAnsi="Baskerville Old Face"/>
          <w:sz w:val="24"/>
          <w:szCs w:val="24"/>
        </w:rPr>
        <w:fldChar w:fldCharType="begin">
          <w:fldData xml:space="preserve">PEVuZE5vdGU+PENpdGU+PEF1dGhvcj5MaW08L0F1dGhvcj48WWVhcj4yMDAwPC9ZZWFyPjxSZWNO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</w:fldData>
        </w:fldChar>
      </w:r>
      <w:r>
        <w:rPr>
          <w:rFonts w:ascii="Baskerville Old Face" w:hAnsi="Baskerville Old Face"/>
          <w:sz w:val="24"/>
          <w:szCs w:val="24"/>
        </w:rPr>
        <w:instrText xml:space="preserve"> ADDIN EN.CITE.DATA </w:instrText>
      </w:r>
      <w:r>
        <w:rPr>
          <w:rFonts w:ascii="Baskerville Old Face" w:hAnsi="Baskerville Old Face"/>
          <w:sz w:val="24"/>
          <w:szCs w:val="24"/>
        </w:rPr>
      </w:r>
      <w:r>
        <w:rPr>
          <w:rFonts w:ascii="Baskerville Old Face" w:hAnsi="Baskerville Old Face"/>
          <w:sz w:val="24"/>
          <w:szCs w:val="24"/>
        </w:rPr>
        <w:fldChar w:fldCharType="end"/>
      </w:r>
      <w:r>
        <w:rPr>
          <w:rFonts w:ascii="Baskerville Old Face" w:hAnsi="Baskerville Old Face"/>
          <w:sz w:val="24"/>
          <w:szCs w:val="24"/>
        </w:rPr>
      </w:r>
      <w:r>
        <w:rPr>
          <w:rFonts w:ascii="Baskerville Old Face" w:hAnsi="Baskerville Old Face"/>
          <w:sz w:val="24"/>
          <w:szCs w:val="24"/>
        </w:rPr>
        <w:fldChar w:fldCharType="separate"/>
      </w:r>
      <w:r>
        <w:rPr>
          <w:rFonts w:ascii="Baskerville Old Face" w:hAnsi="Baskerville Old Face"/>
          <w:noProof/>
          <w:sz w:val="24"/>
          <w:szCs w:val="24"/>
        </w:rPr>
        <w:t>(Lim &amp; Teo, 2000)</w:t>
      </w:r>
      <w:r>
        <w:rPr>
          <w:rFonts w:ascii="Baskerville Old Face" w:hAnsi="Baskerville Old Face"/>
          <w:sz w:val="24"/>
          <w:szCs w:val="24"/>
        </w:rPr>
        <w:fldChar w:fldCharType="end"/>
      </w:r>
      <w:r>
        <w:rPr>
          <w:rFonts w:ascii="Baskerville Old Face" w:hAnsi="Baskerville Old Face"/>
          <w:sz w:val="24"/>
          <w:szCs w:val="24"/>
        </w:rPr>
        <w:t xml:space="preserve"> found that married people were more favourably disposed to teleworking while people with high levels of job insecurity were less keen on it. Organisational commitment was found to be negatively associated with attitude towards teleworking as a work option.</w:t>
      </w:r>
    </w:p>
    <w:p w:rsidR="00BF0B3D" w:rsidRDefault="00BF0B3D" w:rsidP="00D809F6">
      <w:pPr>
        <w:rPr>
          <w:rFonts w:ascii="Baskerville Old Face" w:hAnsi="Baskerville Old Face"/>
          <w:sz w:val="24"/>
          <w:szCs w:val="24"/>
        </w:rPr>
      </w:pPr>
      <w:r>
        <w:rPr>
          <w:rFonts w:ascii="Baskerville Old Face" w:hAnsi="Baskerville Old Face"/>
          <w:sz w:val="24"/>
          <w:szCs w:val="24"/>
        </w:rPr>
        <w:t xml:space="preserve">A survey of BT workers found that most of those who did telework thought it gave them a better life. However, a small minority found that it had a negative effect on their quality of life, mainly because of increased working hours. The main motivation for teleworking was to get more work done – 83% of respondents said that this was very important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&lt;EndNote&gt;&lt;Cite&gt;&lt;Author&gt;Anonymous&lt;/Author&gt;&lt;Year&gt;2003&lt;/Year&gt;&lt;RecNum&gt;2350&lt;/RecNum&gt;&lt;DisplayText&gt;(Anonymous, 2003)&lt;/DisplayText&gt;&lt;record&gt;&lt;rec-number&gt;2350&lt;/rec-number&gt;&lt;foreign-keys&gt;&lt;key app="EN" db-id="9zeez9seqx2ex0eee5xxdat4txfxx055xfrs" timestamp="1555422353"&gt;2350&lt;/key&gt;&lt;/foreign-keys&gt;&lt;ref-type name="Journal Article"&gt;17&lt;/ref-type&gt;&lt;contributors&gt;&lt;authors&gt;&lt;author&gt;Anonymous,&lt;/author&gt;&lt;/authors&gt;&lt;/contributors&gt;&lt;titles&gt;&lt;title&gt;BT employees highlight benefits and drawbacks of teleworking&lt;/title&gt;&lt;secondary-title&gt;Human Resource Management International Digest&lt;/secondary-title&gt;&lt;/titles&gt;&lt;periodical&gt;&lt;full-title&gt;Human Resource Management International Digest&lt;/full-title&gt;&lt;/periodical&gt;&lt;pages&gt;17-20&lt;/pages&gt;&lt;volume&gt;11&lt;/volume&gt;&lt;number&gt;2&lt;/number&gt;&lt;keywords&gt;&lt;keyword&gt;Business And Economics--Management&lt;/keyword&gt;&lt;keyword&gt;Case studies&lt;/keyword&gt;&lt;keyword&gt;Telecommunications industry&lt;/keyword&gt;&lt;keyword&gt;Telecommuting&lt;/keyword&gt;&lt;keyword&gt;Advantages&lt;/keyword&gt;&lt;keyword&gt;Disadvantages&lt;/keyword&gt;&lt;keyword&gt;Polls &amp;amp; surveys&lt;/keyword&gt;&lt;keyword&gt;Europe&lt;/keyword&gt;&lt;keyword&gt;6100:Human resource planning&lt;/keyword&gt;&lt;keyword&gt;9175:Western Europe&lt;/keyword&gt;&lt;keyword&gt;8330:Broadcasting &amp;amp; telecommunications industry&lt;/keyword&gt;&lt;keyword&gt;9110:Company specific&lt;/keyword&gt;&lt;/keywords&gt;&lt;dates&gt;&lt;year&gt;2003&lt;/year&gt;&lt;pub-dates&gt;&lt;date&gt;2003&amp;#xD;2014-05-18&lt;/date&gt;&lt;/pub-dates&gt;&lt;/dates&gt;&lt;pub-location&gt;Bradford&lt;/pub-location&gt;&lt;publisher&gt;Emerald Group Publishing Limited&lt;/publisher&gt;&lt;isbn&gt;09670734&lt;/isbn&gt;&lt;accession-num&gt;214907719&lt;/accession-num&gt;&lt;urls&gt;&lt;related-urls&gt;&lt;url&gt;https://search.proquest.com/docview/214907719?accountid=48232&lt;/url&gt;&lt;/related-urls&gt;&lt;/urls&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(Anonymous, 2003)</w:t>
      </w:r>
      <w:r>
        <w:rPr>
          <w:rFonts w:ascii="Baskerville Old Face" w:hAnsi="Baskerville Old Face"/>
          <w:sz w:val="24"/>
          <w:szCs w:val="24"/>
        </w:rPr>
        <w:fldChar w:fldCharType="end"/>
      </w:r>
    </w:p>
    <w:p w:rsidR="003D6D16" w:rsidRDefault="003D6D16" w:rsidP="00D809F6">
      <w:pPr>
        <w:rPr>
          <w:rFonts w:ascii="Baskerville Old Face" w:hAnsi="Baskerville Old Face"/>
          <w:sz w:val="24"/>
          <w:szCs w:val="24"/>
        </w:rPr>
      </w:pPr>
      <w:r>
        <w:rPr>
          <w:rFonts w:ascii="Baskerville Old Face" w:hAnsi="Baskerville Old Face"/>
          <w:sz w:val="24"/>
          <w:szCs w:val="24"/>
        </w:rPr>
        <w:t xml:space="preserve">Harris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&lt;EndNote&gt;&lt;Cite&gt;&lt;Author&gt;Harris&lt;/Author&gt;&lt;Year&gt;2003&lt;/Year&gt;&lt;RecNum&gt;2349&lt;/RecNum&gt;&lt;DisplayText&gt;(Harris, 2003)&lt;/DisplayText&gt;&lt;record&gt;&lt;rec-number&gt;2349&lt;/rec-number&gt;&lt;foreign-keys&gt;&lt;key app="EN" db-id="9zeez9seqx2ex0eee5xxdat4txfxx055xfrs" timestamp="1555422353"&gt;2349&lt;/key&gt;&lt;/foreign-keys&gt;&lt;ref-type name="Journal Article"&gt;17&lt;/ref-type&gt;&lt;contributors&gt;&lt;authors&gt;&lt;author&gt;Harris, Lynette&lt;/author&gt;&lt;/authors&gt;&lt;/contributors&gt;&lt;titles&gt;&lt;title&gt;Home-based teleworking and the employment relationship: Managerial challenges and dilemmas&lt;/title&gt;&lt;secondary-title&gt;Personnel Review&lt;/secondary-title&gt;&lt;/titles&gt;&lt;periodical&gt;&lt;full-title&gt;Personnel Review&lt;/full-title&gt;&lt;/periodical&gt;&lt;pages&gt;422&lt;/pages&gt;&lt;volume&gt;32&lt;/volume&gt;&lt;number&gt;4&lt;/number&gt;&lt;keywords&gt;&lt;keyword&gt;Business And Economics--Management&lt;/keyword&gt;&lt;keyword&gt;Telecommuting&lt;/keyword&gt;&lt;keyword&gt;Line managers&lt;/keyword&gt;&lt;keyword&gt;Beverage industry&lt;/keyword&gt;&lt;keyword&gt;Salespeople&lt;/keyword&gt;&lt;keyword&gt;Human resource management&lt;/keyword&gt;&lt;keyword&gt;Studies&lt;/keyword&gt;&lt;keyword&gt;UK&lt;/keyword&gt;&lt;keyword&gt;United Kingdom&lt;/keyword&gt;&lt;keyword&gt;6100:Human resource planning&lt;/keyword&gt;&lt;keyword&gt;9130:Experimental/theoretical&lt;/keyword&gt;&lt;keyword&gt;9175:Western Europe&lt;/keyword&gt;&lt;/keywords&gt;&lt;dates&gt;&lt;year&gt;2003&lt;/year&gt;&lt;pub-dates&gt;&lt;date&gt;2003&amp;#xD;2018-10-09&lt;/date&gt;&lt;/pub-dates&gt;&lt;/dates&gt;&lt;pub-location&gt;Farnborough&lt;/pub-location&gt;&lt;publisher&gt;Emerald Group Publishing Limited&lt;/publisher&gt;&lt;isbn&gt;00483486&lt;/isbn&gt;&lt;accession-num&gt;214811709&lt;/accession-num&gt;&lt;urls&gt;&lt;related-urls&gt;&lt;url&gt;https://search.proquest.com/docview/214811709?accountid=48232&lt;/url&gt;&lt;/related-urls&gt;&lt;/urls&gt;&lt;electronic-resource-num&gt;http://dx.doi.org/10.1108/00483480310477515&lt;/electronic-resource-num&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(Harris, 2003)</w:t>
      </w:r>
      <w:r>
        <w:rPr>
          <w:rFonts w:ascii="Baskerville Old Face" w:hAnsi="Baskerville Old Face"/>
          <w:sz w:val="24"/>
          <w:szCs w:val="24"/>
        </w:rPr>
        <w:fldChar w:fldCharType="end"/>
      </w:r>
      <w:r>
        <w:rPr>
          <w:rFonts w:ascii="Baskerville Old Face" w:hAnsi="Baskerville Old Face"/>
          <w:sz w:val="24"/>
          <w:szCs w:val="24"/>
        </w:rPr>
        <w:t xml:space="preserve"> found it was important for managers to develop an “understanding of the complex interface between the domains of work and home life.”</w:t>
      </w:r>
    </w:p>
    <w:p w:rsidR="003D6D16" w:rsidRDefault="003D6D16" w:rsidP="00D809F6">
      <w:pPr>
        <w:rPr>
          <w:rFonts w:ascii="Baskerville Old Face" w:hAnsi="Baskerville Old Face"/>
          <w:sz w:val="24"/>
          <w:szCs w:val="24"/>
        </w:rPr>
      </w:pPr>
      <w:r>
        <w:rPr>
          <w:rFonts w:ascii="Baskerville Old Face" w:hAnsi="Baskerville Old Face"/>
          <w:sz w:val="24"/>
          <w:szCs w:val="24"/>
        </w:rPr>
        <w:t xml:space="preserve">Sánchez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&lt;EndNote&gt;&lt;Cite&gt;&lt;Author&gt;Sánchez&lt;/Author&gt;&lt;Year&gt;2007&lt;/Year&gt;&lt;RecNum&gt;2345&lt;/RecNum&gt;&lt;DisplayText&gt;(Sánchez, Manuela Pérez, Pilar de Luis, &amp;amp; Vela Jiménez, 2007)&lt;/DisplayText&gt;&lt;record&gt;&lt;rec-number&gt;2345&lt;/rec-number&gt;&lt;foreign-keys&gt;&lt;key app="EN" db-id="9zeez9seqx2ex0eee5xxdat4txfxx055xfrs" timestamp="1555422353"&gt;2345&lt;/key&gt;&lt;/foreign-keys&gt;&lt;ref-type name="Journal Article"&gt;17&lt;/ref-type&gt;&lt;contributors&gt;&lt;authors&gt;&lt;author&gt;Sánchez, Angel Martínez&lt;/author&gt;&lt;author&gt;Manuela Pérez, Pérez&lt;/author&gt;&lt;author&gt;Pilar de Luis, Carnicer&lt;/author&gt;&lt;author&gt;Vela Jiménez, Maria José&lt;/author&gt;&lt;/authors&gt;&lt;/contributors&gt;&lt;titles&gt;&lt;title&gt;Teleworking and workplace flexibility: a study of impact on firm performance&lt;/title&gt;&lt;secondary-title&gt;Personnel Review&lt;/secondary-title&gt;&lt;/titles&gt;&lt;periodical&gt;&lt;full-title&gt;Personnel Review&lt;/full-title&gt;&lt;/periodical&gt;&lt;pages&gt;42-64&lt;/pages&gt;&lt;volume&gt;36&lt;/volume&gt;&lt;number&gt;1&lt;/number&gt;&lt;keywords&gt;&lt;keyword&gt;Business And Economics--Management&lt;/keyword&gt;&lt;keyword&gt;Studies&lt;/keyword&gt;&lt;keyword&gt;Small &amp;amp; medium sized enterprises-SME&lt;/keyword&gt;&lt;keyword&gt;Flexible hours&lt;/keyword&gt;&lt;keyword&gt;Telecommuting&lt;/keyword&gt;&lt;keyword&gt;Hypotheses&lt;/keyword&gt;&lt;keyword&gt;Regression analysis&lt;/keyword&gt;&lt;keyword&gt;Impact analysis&lt;/keyword&gt;&lt;keyword&gt;Spain&lt;/keyword&gt;&lt;keyword&gt;1220:Social trends &amp;amp; culture&lt;/keyword&gt;&lt;keyword&gt;9130:Experimental/theoretical&lt;/keyword&gt;&lt;keyword&gt;9520:Small business&lt;/keyword&gt;&lt;keyword&gt;9175:Western Europe&lt;/keyword&gt;&lt;keyword&gt;6400:Employee benefits &amp;amp; compensation&lt;/keyword&gt;&lt;/keywords&gt;&lt;dates&gt;&lt;year&gt;2007&lt;/year&gt;&lt;pub-dates&gt;&lt;date&gt;2007&amp;#xD;2018-10-06&lt;/date&gt;&lt;/pub-dates&gt;&lt;/dates&gt;&lt;pub-location&gt;Farnborough&lt;/pub-location&gt;&lt;publisher&gt;Emerald Group Publishing Limited&lt;/publisher&gt;&lt;isbn&gt;00483486&lt;/isbn&gt;&lt;accession-num&gt;214797446&lt;/accession-num&gt;&lt;urls&gt;&lt;related-urls&gt;&lt;url&gt;https://search.proquest.com/docview/214797446?accountid=48232&lt;/url&gt;&lt;/related-urls&gt;&lt;/urls&gt;&lt;electronic-resource-num&gt;http://dx.doi.org/10.1108/00483480710716713&lt;/electronic-resource-num&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(Sánchez, Manuela Pérez, Pilar de Luis, &amp; Vela Jiménez, 2007)</w:t>
      </w:r>
      <w:r>
        <w:rPr>
          <w:rFonts w:ascii="Baskerville Old Face" w:hAnsi="Baskerville Old Face"/>
          <w:sz w:val="24"/>
          <w:szCs w:val="24"/>
        </w:rPr>
        <w:fldChar w:fldCharType="end"/>
      </w:r>
      <w:r>
        <w:rPr>
          <w:rFonts w:ascii="Baskerville Old Face" w:hAnsi="Baskerville Old Face"/>
          <w:sz w:val="24"/>
          <w:szCs w:val="24"/>
        </w:rPr>
        <w:t xml:space="preserve"> found that firms’ performance was positively related to the use of teleworking, flexitime, contingent work and spatial decentralisation. Teleworking firms used more flexitime, had more employees involved in job design and planning, were more intensively managed by results and used more variable compensation.</w:t>
      </w:r>
    </w:p>
    <w:p w:rsidR="003D6D16" w:rsidRDefault="003D6D16" w:rsidP="00D809F6">
      <w:pPr>
        <w:rPr>
          <w:rFonts w:ascii="Baskerville Old Face" w:hAnsi="Baskerville Old Face"/>
          <w:sz w:val="24"/>
          <w:szCs w:val="24"/>
        </w:rPr>
      </w:pPr>
      <w:r>
        <w:rPr>
          <w:rFonts w:ascii="Baskerville Old Face" w:hAnsi="Baskerville Old Face"/>
          <w:sz w:val="24"/>
          <w:szCs w:val="24"/>
        </w:rPr>
        <w:t xml:space="preserve">Nicholas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&lt;EndNote&gt;&lt;Cite&gt;&lt;Author&gt;Nicholas&lt;/Author&gt;&lt;Year&gt;2008&lt;/Year&gt;&lt;RecNum&gt;2344&lt;/RecNum&gt;&lt;DisplayText&gt;(Nicholas, 2008)&lt;/DisplayText&gt;&lt;record&gt;&lt;rec-number&gt;2344&lt;/rec-number&gt;&lt;foreign-keys&gt;&lt;key app="EN" db-id="9zeez9seqx2ex0eee5xxdat4txfxx055xfrs" timestamp="1555422353"&gt;2344&lt;/key&gt;&lt;/foreign-keys&gt;&lt;ref-type name="Thesis"&gt;32&lt;/ref-type&gt;&lt;contributors&gt;&lt;authors&gt;&lt;author&gt;Nicholas, Arlene J.&lt;/author&gt;&lt;/authors&gt;&lt;/contributors&gt;&lt;titles&gt;&lt;title&gt;Millennial interest in teleworking&lt;/title&gt;&lt;/titles&gt;&lt;pages&gt;3029&lt;/pages&gt;&lt;volume&gt;AAI3273822&lt;/volume&gt;&lt;keywords&gt;&lt;keyword&gt;Millennial interest&lt;/keyword&gt;&lt;keyword&gt;teleworking&lt;/keyword&gt;&lt;keyword&gt;workforce generation&lt;/keyword&gt;&lt;keyword&gt;society&lt;/keyword&gt;&lt;keyword&gt;organizations&lt;/keyword&gt;&lt;keyword&gt;Empirical Study&lt;/keyword&gt;&lt;keyword&gt;Quantitative Study&lt;/keyword&gt;&lt;keyword&gt;Human&lt;/keyword&gt;&lt;keyword&gt;Adulthood (18 yrs &amp;amp; older)&lt;/keyword&gt;&lt;keyword&gt;Computers&lt;/keyword&gt;&lt;keyword&gt;Working Conditions&lt;/keyword&gt;&lt;keyword&gt;Telecommuting&lt;/keyword&gt;&lt;keyword&gt;US&lt;/keyword&gt;&lt;keyword&gt;3600:Industrial &amp;amp; Organizational Psychology&lt;/keyword&gt;&lt;/keywords&gt;&lt;dates&gt;&lt;year&gt;2008&lt;/year&gt;&lt;pub-dates&gt;&lt;date&gt;2008&lt;/date&gt;&lt;/pub-dates&gt;&lt;/dates&gt;&lt;accession-num&gt;621717473; 2008-99010-174&lt;/accession-num&gt;&lt;urls&gt;&lt;related-urls&gt;&lt;url&gt;https://search.proquest.com/docview/621717473?accountid=48232&lt;/url&gt;&lt;/related-urls&gt;&lt;/urls&gt;&lt;remote-database-name&gt;PsycINFO&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(Nicholas, 2008)</w:t>
      </w:r>
      <w:r>
        <w:rPr>
          <w:rFonts w:ascii="Baskerville Old Face" w:hAnsi="Baskerville Old Face"/>
          <w:sz w:val="24"/>
          <w:szCs w:val="24"/>
        </w:rPr>
        <w:fldChar w:fldCharType="end"/>
      </w:r>
      <w:r>
        <w:rPr>
          <w:rFonts w:ascii="Baskerville Old Face" w:hAnsi="Baskerville Old Face"/>
          <w:sz w:val="24"/>
          <w:szCs w:val="24"/>
        </w:rPr>
        <w:t xml:space="preserve"> found that educational level had a significant association with interest in teleworking</w:t>
      </w:r>
      <w:r w:rsidR="00913A10">
        <w:rPr>
          <w:rFonts w:ascii="Baskerville Old Face" w:hAnsi="Baskerville Old Face"/>
          <w:sz w:val="24"/>
          <w:szCs w:val="24"/>
        </w:rPr>
        <w:t xml:space="preserve">. “Partial support was found for the effect of autonomy and work/life balance toward the preference to telework.” Men were more interested in teleworking than women. </w:t>
      </w:r>
    </w:p>
    <w:p w:rsidR="00913A10" w:rsidRDefault="00913A10" w:rsidP="00D809F6">
      <w:pPr>
        <w:rPr>
          <w:rFonts w:ascii="Baskerville Old Face" w:hAnsi="Baskerville Old Face"/>
          <w:sz w:val="24"/>
          <w:szCs w:val="24"/>
        </w:rPr>
      </w:pPr>
      <w:r>
        <w:rPr>
          <w:rFonts w:ascii="Baskerville Old Face" w:hAnsi="Baskerville Old Face"/>
          <w:sz w:val="24"/>
          <w:szCs w:val="24"/>
        </w:rPr>
        <w:t xml:space="preserve">Golden </w:t>
      </w:r>
      <w:r>
        <w:rPr>
          <w:rFonts w:ascii="Baskerville Old Face" w:hAnsi="Baskerville Old Face"/>
          <w:sz w:val="24"/>
          <w:szCs w:val="24"/>
        </w:rPr>
        <w:fldChar w:fldCharType="begin">
          <w:fldData xml:space="preserve">PEVuZE5vdGU+PENpdGU+PEF1dGhvcj5Hb2xkZW48L0F1dGhvcj48WWVhcj4yMDA4PC9ZZWFyPjxS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</w:fldData>
        </w:fldChar>
      </w:r>
      <w:r>
        <w:rPr>
          <w:rFonts w:ascii="Baskerville Old Face" w:hAnsi="Baskerville Old Face"/>
          <w:sz w:val="24"/>
          <w:szCs w:val="24"/>
        </w:rPr>
        <w:instrText xml:space="preserve"> ADDIN EN.CITE </w:instrText>
      </w:r>
      <w:r>
        <w:rPr>
          <w:rFonts w:ascii="Baskerville Old Face" w:hAnsi="Baskerville Old Face"/>
          <w:sz w:val="24"/>
          <w:szCs w:val="24"/>
        </w:rPr>
        <w:fldChar w:fldCharType="begin">
          <w:fldData xml:space="preserve">PEVuZE5vdGU+PENpdGU+PEF1dGhvcj5Hb2xkZW48L0F1dGhvcj48WWVhcj4yMDA4PC9ZZWFyPjxS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</w:fldData>
        </w:fldChar>
      </w:r>
      <w:r>
        <w:rPr>
          <w:rFonts w:ascii="Baskerville Old Face" w:hAnsi="Baskerville Old Face"/>
          <w:sz w:val="24"/>
          <w:szCs w:val="24"/>
        </w:rPr>
        <w:instrText xml:space="preserve"> ADDIN EN.CITE.DATA </w:instrText>
      </w:r>
      <w:r>
        <w:rPr>
          <w:rFonts w:ascii="Baskerville Old Face" w:hAnsi="Baskerville Old Face"/>
          <w:sz w:val="24"/>
          <w:szCs w:val="24"/>
        </w:rPr>
      </w:r>
      <w:r>
        <w:rPr>
          <w:rFonts w:ascii="Baskerville Old Face" w:hAnsi="Baskerville Old Face"/>
          <w:sz w:val="24"/>
          <w:szCs w:val="24"/>
        </w:rPr>
        <w:fldChar w:fldCharType="end"/>
      </w:r>
      <w:r>
        <w:rPr>
          <w:rFonts w:ascii="Baskerville Old Face" w:hAnsi="Baskerville Old Face"/>
          <w:sz w:val="24"/>
          <w:szCs w:val="24"/>
        </w:rPr>
      </w:r>
      <w:r>
        <w:rPr>
          <w:rFonts w:ascii="Baskerville Old Face" w:hAnsi="Baskerville Old Face"/>
          <w:sz w:val="24"/>
          <w:szCs w:val="24"/>
        </w:rPr>
        <w:fldChar w:fldCharType="separate"/>
      </w:r>
      <w:r>
        <w:rPr>
          <w:rFonts w:ascii="Baskerville Old Face" w:hAnsi="Baskerville Old Face"/>
          <w:noProof/>
          <w:sz w:val="24"/>
          <w:szCs w:val="24"/>
        </w:rPr>
        <w:t>(Golden, Veiga, &amp; Dino, 2008)</w:t>
      </w:r>
      <w:r>
        <w:rPr>
          <w:rFonts w:ascii="Baskerville Old Face" w:hAnsi="Baskerville Old Face"/>
          <w:sz w:val="24"/>
          <w:szCs w:val="24"/>
        </w:rPr>
        <w:fldChar w:fldCharType="end"/>
      </w:r>
      <w:r>
        <w:rPr>
          <w:rFonts w:ascii="Baskerville Old Face" w:hAnsi="Baskerville Old Face"/>
          <w:sz w:val="24"/>
          <w:szCs w:val="24"/>
        </w:rPr>
        <w:t xml:space="preserve"> found that professional isolation made job performance worse but reduced people’s willingness to change jobs. Professional isolation’s effect was increased by the amount of time spent teleworking but reduced by face-to-face interactions and access to communication-enhancing technology.</w:t>
      </w:r>
    </w:p>
    <w:p w:rsidR="00913A10" w:rsidRDefault="00913A10" w:rsidP="00D809F6">
      <w:pPr>
        <w:rPr>
          <w:rFonts w:ascii="Baskerville Old Face" w:hAnsi="Baskerville Old Face"/>
          <w:sz w:val="24"/>
          <w:szCs w:val="24"/>
        </w:rPr>
      </w:pPr>
      <w:proofErr w:type="spellStart"/>
      <w:r>
        <w:rPr>
          <w:rFonts w:ascii="Baskerville Old Face" w:hAnsi="Baskerville Old Face"/>
          <w:sz w:val="24"/>
          <w:szCs w:val="24"/>
        </w:rPr>
        <w:t>Scholefield</w:t>
      </w:r>
      <w:proofErr w:type="spellEnd"/>
      <w:r>
        <w:rPr>
          <w:rFonts w:ascii="Baskerville Old Face" w:hAnsi="Baskerville Old Face"/>
          <w:sz w:val="24"/>
          <w:szCs w:val="24"/>
        </w:rPr>
        <w:t xml:space="preserve">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&lt;EndNote&gt;&lt;Cite&gt;&lt;Author&gt;Scholefield&lt;/Author&gt;&lt;Year&gt;2009&lt;/Year&gt;&lt;RecNum&gt;2340&lt;/RecNum&gt;&lt;DisplayText&gt;(Scholefield &amp;amp; Peel, 2009)&lt;/DisplayText&gt;&lt;record&gt;&lt;rec-number&gt;2340&lt;/rec-number&gt;&lt;foreign-keys&gt;&lt;key app="EN" db-id="9zeez9seqx2ex0eee5xxdat4txfxx055xfrs" timestamp="1555422353"&gt;2340&lt;/key&gt;&lt;/foreign-keys&gt;&lt;ref-type name="Journal Article"&gt;17&lt;/ref-type&gt;&lt;contributors&gt;&lt;authors&gt;&lt;author&gt;Scholefield, Glenda&lt;/author&gt;&lt;author&gt;Peel, Simon&lt;/author&gt;&lt;/authors&gt;&lt;/contributors&gt;&lt;titles&gt;&lt;title&gt;Managers&amp;apos; Attitudes to Teleworking&lt;/title&gt;&lt;secondary-title&gt;New Zealand Journal of Employment Relations (Online)&lt;/secondary-title&gt;&lt;/titles&gt;&lt;periodical&gt;&lt;full-title&gt;New Zealand Journal of Employment Relations (Online)&lt;/full-title&gt;&lt;/periodical&gt;&lt;pages&gt;1-13&lt;/pages&gt;&lt;volume&gt;34&lt;/volume&gt;&lt;number&gt;3&lt;/number&gt;&lt;keywords&gt;&lt;keyword&gt;Business And Economics--Labor And Industrial Relations&lt;/keyword&gt;&lt;keyword&gt;Studies&lt;/keyword&gt;&lt;keyword&gt;Telecommuting&lt;/keyword&gt;&lt;keyword&gt;Human resource management&lt;/keyword&gt;&lt;keyword&gt;Attitudes&lt;/keyword&gt;&lt;keyword&gt;Middle management&lt;/keyword&gt;&lt;keyword&gt;Data collection&lt;/keyword&gt;&lt;keyword&gt;New Zealand&lt;/keyword&gt;&lt;keyword&gt;9179:Asia &amp;amp; the Pacific&lt;/keyword&gt;&lt;keyword&gt;6100:Human resource planning&lt;/keyword&gt;&lt;keyword&gt;9130:Experiment/theoretical treatment&lt;/keyword&gt;&lt;/keywords&gt;&lt;dates&gt;&lt;year&gt;2009&lt;/year&gt;&lt;pub-dates&gt;&lt;date&gt;2009&amp;#xD;2012-07-05&lt;/date&gt;&lt;/pub-dates&gt;&lt;/dates&gt;&lt;pub-location&gt;Auckland&lt;/pub-location&gt;&lt;publisher&gt;ER Publishing Ltd.&lt;/publisher&gt;&lt;isbn&gt;11764716&lt;/isbn&gt;&lt;accession-num&gt;504024621&lt;/accession-num&gt;&lt;urls&gt;&lt;related-urls&gt;&lt;url&gt;https://search.proquest.com/docview/504024621?accountid=48232&lt;/url&gt;&lt;/related-urls&gt;&lt;/urls&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(Scholefield &amp; Peel, 2009)</w:t>
      </w:r>
      <w:r>
        <w:rPr>
          <w:rFonts w:ascii="Baskerville Old Face" w:hAnsi="Baskerville Old Face"/>
          <w:sz w:val="24"/>
          <w:szCs w:val="24"/>
        </w:rPr>
        <w:fldChar w:fldCharType="end"/>
      </w:r>
      <w:r>
        <w:rPr>
          <w:rFonts w:ascii="Baskerville Old Face" w:hAnsi="Baskerville Old Face"/>
          <w:sz w:val="24"/>
          <w:szCs w:val="24"/>
        </w:rPr>
        <w:t xml:space="preserve"> found that while managers overwhelmingly reported positive attitudes towards the concept of teleworking they had significant concerns which affected how much they actually used it. </w:t>
      </w:r>
    </w:p>
    <w:p w:rsidR="00913A10" w:rsidRDefault="00913A10" w:rsidP="00D809F6">
      <w:pPr>
        <w:rPr>
          <w:rFonts w:ascii="Baskerville Old Face" w:hAnsi="Baskerville Old Face"/>
          <w:sz w:val="24"/>
          <w:szCs w:val="24"/>
        </w:rPr>
      </w:pPr>
      <w:r>
        <w:rPr>
          <w:rFonts w:ascii="Baskerville Old Face" w:hAnsi="Baskerville Old Face"/>
          <w:sz w:val="24"/>
          <w:szCs w:val="24"/>
        </w:rPr>
        <w:t xml:space="preserve">Rose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&lt;EndNote&gt;&lt;Cite&gt;&lt;Author&gt;Rose&lt;/Author&gt;&lt;Year&gt;2010&lt;/Year&gt;&lt;RecNum&gt;2339&lt;/RecNum&gt;&lt;DisplayText&gt;(Rose, 2010)&lt;/DisplayText&gt;&lt;record&gt;&lt;rec-number&gt;2339&lt;/rec-number&gt;&lt;foreign-keys&gt;&lt;key app="EN" db-id="9zeez9seqx2ex0eee5xxdat4txfxx055xfrs" timestamp="1555422353"&gt;2339&lt;/key&gt;&lt;/foreign-keys&gt;&lt;ref-type name="Journal Article"&gt;17&lt;/ref-type&gt;&lt;contributors&gt;&lt;authors&gt;&lt;author&gt;Rose, Stanley&lt;/author&gt;&lt;/authors&gt;&lt;/contributors&gt;&lt;titles&gt;&lt;title&gt;Effective Ways to Manage Teleworkers&lt;/title&gt;&lt;secondary-title&gt;Workspan&lt;/secondary-title&gt;&lt;/titles&gt;&lt;periodical&gt;&lt;full-title&gt;Workspan&lt;/full-title&gt;&lt;/periodical&gt;&lt;pages&gt;83&lt;/pages&gt;&lt;volume&gt;53&lt;/volume&gt;&lt;number&gt;1&lt;/number&gt;&lt;keywords&gt;&lt;keyword&gt;Business And Economics--Labor And Industrial Relations&lt;/keyword&gt;&lt;keyword&gt;Human resource management&lt;/keyword&gt;&lt;keyword&gt;Telecommuting&lt;/keyword&gt;&lt;keyword&gt;United States--US&lt;/keyword&gt;&lt;/keywords&gt;&lt;dates&gt;&lt;year&gt;2010&lt;/year&gt;&lt;pub-dates&gt;&lt;date&gt;Jan 2010&amp;#xD;2014-05-23&lt;/date&gt;&lt;/pub-dates&gt;&lt;/dates&gt;&lt;pub-location&gt;Scottsdale&lt;/pub-location&gt;&lt;publisher&gt;WorldatWork&lt;/publisher&gt;&lt;isbn&gt;15299465&lt;/isbn&gt;&lt;accession-num&gt;194691372&lt;/accession-num&gt;&lt;urls&gt;&lt;related-urls&gt;&lt;url&gt;https://search.proquest.com/docview/194691372?accountid=48232&lt;/url&gt;&lt;/related-urls&gt;&lt;/urls&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(Rose, 2010)</w:t>
      </w:r>
      <w:r>
        <w:rPr>
          <w:rFonts w:ascii="Baskerville Old Face" w:hAnsi="Baskerville Old Face"/>
          <w:sz w:val="24"/>
          <w:szCs w:val="24"/>
        </w:rPr>
        <w:fldChar w:fldCharType="end"/>
      </w:r>
      <w:r>
        <w:rPr>
          <w:rFonts w:ascii="Baskerville Old Face" w:hAnsi="Baskerville Old Face"/>
          <w:sz w:val="24"/>
          <w:szCs w:val="24"/>
        </w:rPr>
        <w:t xml:space="preserve"> outlined five effective ways of managing teleworkers: evaluating the job itself; evaluating the employee; determining if the teleworker will have the appropriate equipment at the alternative worksite; creating guidelines for optimal teleworking; setting performance expectations.</w:t>
      </w:r>
    </w:p>
    <w:p w:rsidR="00913A10" w:rsidRDefault="00913A10" w:rsidP="00D809F6">
      <w:pPr>
        <w:rPr>
          <w:rFonts w:ascii="Baskerville Old Face" w:hAnsi="Baskerville Old Face"/>
          <w:sz w:val="24"/>
          <w:szCs w:val="24"/>
        </w:rPr>
      </w:pPr>
      <w:r>
        <w:rPr>
          <w:rFonts w:ascii="Baskerville Old Face" w:hAnsi="Baskerville Old Face"/>
          <w:sz w:val="24"/>
          <w:szCs w:val="24"/>
        </w:rPr>
        <w:lastRenderedPageBreak/>
        <w:t xml:space="preserve">Hayman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&lt;EndNote&gt;&lt;Cite&gt;&lt;Author&gt;Hayman&lt;/Author&gt;&lt;Year&gt;2010&lt;/Year&gt;&lt;RecNum&gt;2333&lt;/RecNum&gt;&lt;DisplayText&gt;(Hayman, 2010)&lt;/DisplayText&gt;&lt;record&gt;&lt;rec-number&gt;2333&lt;/rec-number&gt;&lt;foreign-keys&gt;&lt;key app="EN" db-id="9zeez9seqx2ex0eee5xxdat4txfxx055xfrs" timestamp="1555422353"&gt;2333&lt;/key&gt;&lt;/foreign-keys&gt;&lt;ref-type name="Journal Article"&gt;17&lt;/ref-type&gt;&lt;contributors&gt;&lt;authors&gt;&lt;author&gt;Hayman, Jeremy&lt;/author&gt;&lt;/authors&gt;&lt;/contributors&gt;&lt;titles&gt;&lt;title&gt;Flexible Work Schedules and Employee Well-Being&lt;/title&gt;&lt;secondary-title&gt;New Zealand Journal of Employment Relations (Online)&lt;/secondary-title&gt;&lt;/titles&gt;&lt;periodical&gt;&lt;full-title&gt;New Zealand Journal of Employment Relations (Online)&lt;/full-title&gt;&lt;/periodical&gt;&lt;pages&gt;76-87&lt;/pages&gt;&lt;volume&gt;35&lt;/volume&gt;&lt;number&gt;2&lt;/number&gt;&lt;keywords&gt;&lt;keyword&gt;Business And Economics--Labor And Industrial Relations&lt;/keyword&gt;&lt;keyword&gt;Studies&lt;/keyword&gt;&lt;keyword&gt;Flexible hours&lt;/keyword&gt;&lt;keyword&gt;Correlation analysis&lt;/keyword&gt;&lt;keyword&gt;Job satisfaction&lt;/keyword&gt;&lt;keyword&gt;Work life balance&lt;/keyword&gt;&lt;keyword&gt;Australia&lt;/keyword&gt;&lt;keyword&gt;6100:Human resource planning&lt;/keyword&gt;&lt;keyword&gt;9179:Asia &amp;amp; the Pacific&lt;/keyword&gt;&lt;keyword&gt;9130:Experiment/theoretical treatment&lt;/keyword&gt;&lt;/keywords&gt;&lt;dates&gt;&lt;year&gt;2010&lt;/year&gt;&lt;pub-dates&gt;&lt;date&gt;2010&amp;#xD;2011-04-30&lt;/date&gt;&lt;/pub-dates&gt;&lt;/dates&gt;&lt;pub-location&gt;Auckland&lt;/pub-location&gt;&lt;publisher&gt;ER Publishing Ltd.&lt;/publisher&gt;&lt;isbn&gt;11764716&lt;/isbn&gt;&lt;accession-num&gt;864101681&lt;/accession-num&gt;&lt;urls&gt;&lt;related-urls&gt;&lt;url&gt;https://search.proquest.com/docview/864101681?accountid=48232&lt;/url&gt;&lt;/related-urls&gt;&lt;/urls&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(Hayman, 2010)</w:t>
      </w:r>
      <w:r>
        <w:rPr>
          <w:rFonts w:ascii="Baskerville Old Face" w:hAnsi="Baskerville Old Face"/>
          <w:sz w:val="24"/>
          <w:szCs w:val="24"/>
        </w:rPr>
        <w:fldChar w:fldCharType="end"/>
      </w:r>
      <w:r>
        <w:rPr>
          <w:rFonts w:ascii="Baskerville Old Face" w:hAnsi="Baskerville Old Face"/>
          <w:sz w:val="24"/>
          <w:szCs w:val="24"/>
        </w:rPr>
        <w:t xml:space="preserve"> compared people working flexi-time to those working from home. </w:t>
      </w:r>
      <w:r w:rsidR="008E3CFC">
        <w:rPr>
          <w:rFonts w:ascii="Baskerville Old Face" w:hAnsi="Baskerville Old Face"/>
          <w:sz w:val="24"/>
          <w:szCs w:val="24"/>
        </w:rPr>
        <w:t>He found that flexi-time could reduce the effect of role overload and job-induced stress. However, telecommuting did not always enhance role overload and work/life balance. People working flexitime had significantly higher levels of work/life balance than those teleworking.</w:t>
      </w:r>
    </w:p>
    <w:p w:rsidR="008E3CFC" w:rsidRDefault="008E3CFC" w:rsidP="00D809F6">
      <w:pPr>
        <w:rPr>
          <w:rFonts w:ascii="Baskerville Old Face" w:hAnsi="Baskerville Old Face"/>
          <w:sz w:val="24"/>
          <w:szCs w:val="24"/>
        </w:rPr>
      </w:pPr>
      <w:proofErr w:type="spellStart"/>
      <w:r>
        <w:rPr>
          <w:rFonts w:ascii="Baskerville Old Face" w:hAnsi="Baskerville Old Face"/>
          <w:sz w:val="24"/>
          <w:szCs w:val="24"/>
        </w:rPr>
        <w:t>Morganson</w:t>
      </w:r>
      <w:proofErr w:type="spellEnd"/>
      <w:r>
        <w:rPr>
          <w:rFonts w:ascii="Baskerville Old Face" w:hAnsi="Baskerville Old Face"/>
          <w:sz w:val="24"/>
          <w:szCs w:val="24"/>
        </w:rPr>
        <w:t xml:space="preserve">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&lt;EndNote&gt;&lt;Cite&gt;&lt;Author&gt;Morganson&lt;/Author&gt;&lt;Year&gt;2010&lt;/Year&gt;&lt;RecNum&gt;2330&lt;/RecNum&gt;&lt;DisplayText&gt;(Morganson, Major, Oborn, Verive, &amp;amp; Heelan, 2010)&lt;/DisplayText&gt;&lt;record&gt;&lt;rec-number&gt;2330&lt;/rec-number&gt;&lt;foreign-keys&gt;&lt;key app="EN" db-id="9zeez9seqx2ex0eee5xxdat4txfxx055xfrs" timestamp="1555422353"&gt;2330&lt;/key&gt;&lt;/foreign-keys&gt;&lt;ref-type name="Journal Article"&gt;17&lt;/ref-type&gt;&lt;contributors&gt;&lt;authors&gt;&lt;author&gt;Morganson, Valerie J.&lt;/author&gt;&lt;author&gt;Major, Debra A.&lt;/author&gt;&lt;author&gt;Oborn, Kurt L.&lt;/author&gt;&lt;author&gt;Verive, Jennifer M.&lt;/author&gt;&lt;author&gt;Heelan, Michelle P.&lt;/author&gt;&lt;/authors&gt;&lt;/contributors&gt;&lt;titles&gt;&lt;title&gt;Comparing telework locations and traditional work arrangements&lt;/title&gt;&lt;secondary-title&gt;Journal of Managerial Psychology&lt;/secondary-title&gt;&lt;/titles&gt;&lt;periodical&gt;&lt;full-title&gt;Journal of Managerial Psychology&lt;/full-title&gt;&lt;/periodical&gt;&lt;pages&gt;578-595&lt;/pages&gt;&lt;volume&gt;25&lt;/volume&gt;&lt;number&gt;6&lt;/number&gt;&lt;keywords&gt;&lt;keyword&gt;Business And Economics--Management&lt;/keyword&gt;&lt;keyword&gt;Studies&lt;/keyword&gt;&lt;keyword&gt;Telecommuting&lt;/keyword&gt;&lt;keyword&gt;Work life balance&lt;/keyword&gt;&lt;keyword&gt;Job satisfaction&lt;/keyword&gt;&lt;keyword&gt;Occupational psychology&lt;/keyword&gt;&lt;keyword&gt;6100:Human resource planning&lt;/keyword&gt;&lt;keyword&gt;2500:Organizational behavior&lt;/keyword&gt;&lt;/keywords&gt;&lt;dates&gt;&lt;year&gt;2010&lt;/year&gt;&lt;pub-dates&gt;&lt;date&gt;2010&amp;#xD;2018-10-06&lt;/date&gt;&lt;/pub-dates&gt;&lt;/dates&gt;&lt;pub-location&gt;Bradford&lt;/pub-location&gt;&lt;publisher&gt;Emerald Group Publishing Limited&lt;/publisher&gt;&lt;isbn&gt;02683946&lt;/isbn&gt;&lt;accession-num&gt;746268375&lt;/accession-num&gt;&lt;urls&gt;&lt;related-urls&gt;&lt;url&gt;https://search.proquest.com/docview/746268375?accountid=48232&lt;/url&gt;&lt;/related-urls&gt;&lt;/urls&gt;&lt;electronic-resource-num&gt;http://dx.doi.org/10.1108/02683941011056941&lt;/electronic-resource-num&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(Morganson, Major, Oborn, Verive, &amp; Heelan, 2010)</w:t>
      </w:r>
      <w:r>
        <w:rPr>
          <w:rFonts w:ascii="Baskerville Old Face" w:hAnsi="Baskerville Old Face"/>
          <w:sz w:val="24"/>
          <w:szCs w:val="24"/>
        </w:rPr>
        <w:fldChar w:fldCharType="end"/>
      </w:r>
      <w:r>
        <w:rPr>
          <w:rFonts w:ascii="Baskerville Old Face" w:hAnsi="Baskerville Old Face"/>
          <w:sz w:val="24"/>
          <w:szCs w:val="24"/>
        </w:rPr>
        <w:t xml:space="preserve"> found that main office and home-based workers had similar high levels of work-life balance support and job satisfaction but that people who worked in the main office had higher levels of inclusion.</w:t>
      </w:r>
    </w:p>
    <w:p w:rsidR="008E3CFC" w:rsidRDefault="008E3CFC" w:rsidP="00D809F6">
      <w:pPr>
        <w:rPr>
          <w:rFonts w:ascii="Baskerville Old Face" w:hAnsi="Baskerville Old Face"/>
          <w:sz w:val="24"/>
          <w:szCs w:val="24"/>
        </w:rPr>
      </w:pPr>
      <w:r>
        <w:rPr>
          <w:rFonts w:ascii="Baskerville Old Face" w:hAnsi="Baskerville Old Face"/>
          <w:sz w:val="24"/>
          <w:szCs w:val="24"/>
        </w:rPr>
        <w:t xml:space="preserve">Taskin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&lt;EndNote&gt;&lt;Cite&gt;&lt;Author&gt;Taskin&lt;/Author&gt;&lt;Year&gt;2010&lt;/Year&gt;&lt;RecNum&gt;2327&lt;/RecNum&gt;&lt;DisplayText&gt;(Taskin &amp;amp; Bridoux, 2010)&lt;/DisplayText&gt;&lt;record&gt;&lt;rec-number&gt;2327&lt;/rec-number&gt;&lt;foreign-keys&gt;&lt;key app="EN" db-id="9zeez9seqx2ex0eee5xxdat4txfxx055xfrs" timestamp="1555422353"&gt;2327&lt;/key&gt;&lt;/foreign-keys&gt;&lt;ref-type name="Journal Article"&gt;17&lt;/ref-type&gt;&lt;contributors&gt;&lt;authors&gt;&lt;author&gt;Taskin, Laurent&lt;/author&gt;&lt;author&gt;Bridoux, Flore&lt;/author&gt;&lt;/authors&gt;&lt;/contributors&gt;&lt;auth-address&gt;Louvain School of Management, FUCaM (Catholic University of Mons), Mons, Belgium laurent.taskin@fucam.ac.be; Amsterdam Business School, Universiteit van Amsterdam, Amsterdam, Netherlands&lt;/auth-address&gt;&lt;titles&gt;&lt;title&gt;Telework: A challenge to knowledge transfer in organizations&lt;/title&gt;&lt;secondary-title&gt;The International Journal of Human Resource Management&lt;/secondary-title&gt;&lt;/titles&gt;&lt;periodical&gt;&lt;full-title&gt;The International Journal of Human Resource Management&lt;/full-title&gt;&lt;/periodical&gt;&lt;pages&gt;2503-2520&lt;/pages&gt;&lt;volume&gt;21&lt;/volume&gt;&lt;number&gt;13&lt;/number&gt;&lt;keywords&gt;&lt;keyword&gt;telework&lt;/keyword&gt;&lt;keyword&gt;knowledge transfer&lt;/keyword&gt;&lt;keyword&gt;organizations&lt;/keyword&gt;&lt;keyword&gt;organizational socialization&lt;/keyword&gt;&lt;keyword&gt;Human&lt;/keyword&gt;&lt;keyword&gt;Business Organizations&lt;/keyword&gt;&lt;keyword&gt;Organizational Behavior&lt;/keyword&gt;&lt;keyword&gt;Telecommuting&lt;/keyword&gt;&lt;keyword&gt;Socialization&lt;/keyword&gt;&lt;keyword&gt;article&lt;/keyword&gt;&lt;keyword&gt;3600:Industrial &amp;amp; Organizational Psychology&lt;/keyword&gt;&lt;/keywords&gt;&lt;dates&gt;&lt;year&gt;2010&lt;/year&gt;&lt;pub-dates&gt;&lt;date&gt;Oct 2010&amp;#xD;2017-09-25&lt;/date&gt;&lt;/pub-dates&gt;&lt;/dates&gt;&lt;publisher&gt;Taylor &amp;amp; Francis&lt;/publisher&gt;&lt;isbn&gt;0958-5192, 0958-5192&lt;/isbn&gt;&lt;accession-num&gt;851233223; 2010-22278-012&lt;/accession-num&gt;&lt;urls&gt;&lt;related-urls&gt;&lt;url&gt;https://search.proquest.com/docview/851233223?accountid=48232&lt;/url&gt;&lt;/related-urls&gt;&lt;/urls&gt;&lt;electronic-resource-num&gt;http://dx.doi.org/10.1080/09585192.2010.516600&lt;/electronic-resource-num&gt;&lt;remote-database-name&gt;PsycINFO&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(Taskin &amp; Bridoux, 2010)</w:t>
      </w:r>
      <w:r>
        <w:rPr>
          <w:rFonts w:ascii="Baskerville Old Face" w:hAnsi="Baskerville Old Face"/>
          <w:sz w:val="24"/>
          <w:szCs w:val="24"/>
        </w:rPr>
        <w:fldChar w:fldCharType="end"/>
      </w:r>
      <w:r>
        <w:rPr>
          <w:rFonts w:ascii="Baskerville Old Face" w:hAnsi="Baskerville Old Face"/>
          <w:sz w:val="24"/>
          <w:szCs w:val="24"/>
        </w:rPr>
        <w:t xml:space="preserve"> argued that teleworking had a negative effect on the cognitive (shared mental schemes, language and narrative, identification with goals and values) and relational components of organisational socialization. </w:t>
      </w:r>
    </w:p>
    <w:p w:rsidR="008E3CFC" w:rsidRDefault="008E3CFC" w:rsidP="00D809F6">
      <w:pPr>
        <w:rPr>
          <w:rFonts w:ascii="Baskerville Old Face" w:hAnsi="Baskerville Old Face"/>
          <w:sz w:val="24"/>
          <w:szCs w:val="24"/>
        </w:rPr>
      </w:pPr>
      <w:proofErr w:type="spellStart"/>
      <w:r>
        <w:rPr>
          <w:rFonts w:ascii="Baskerville Old Face" w:hAnsi="Baskerville Old Face"/>
          <w:sz w:val="24"/>
          <w:szCs w:val="24"/>
        </w:rPr>
        <w:t>Pyöriä</w:t>
      </w:r>
      <w:proofErr w:type="spellEnd"/>
      <w:r>
        <w:rPr>
          <w:rFonts w:ascii="Baskerville Old Face" w:hAnsi="Baskerville Old Face"/>
          <w:sz w:val="24"/>
          <w:szCs w:val="24"/>
        </w:rPr>
        <w:t xml:space="preserve">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&lt;EndNote&gt;&lt;Cite&gt;&lt;Author&gt;Pyöriä&lt;/Author&gt;&lt;Year&gt;2011&lt;/Year&gt;&lt;RecNum&gt;2326&lt;/RecNum&gt;&lt;DisplayText&gt;(Pyöriä, 2011)&lt;/DisplayText&gt;&lt;record&gt;&lt;rec-number&gt;2326&lt;/rec-number&gt;&lt;foreign-keys&gt;&lt;key app="EN" db-id="9zeez9seqx2ex0eee5xxdat4txfxx055xfrs" timestamp="1555422353"&gt;2326&lt;/key&gt;&lt;/foreign-keys&gt;&lt;ref-type name="Journal Article"&gt;17&lt;/ref-type&gt;&lt;contributors&gt;&lt;authors&gt;&lt;author&gt;Pyöriä, Pasi&lt;/author&gt;&lt;/authors&gt;&lt;/contributors&gt;&lt;titles&gt;&lt;title&gt;Managing telework: risks, fears and rules&lt;/title&gt;&lt;secondary-title&gt;Management Research Review&lt;/secondary-title&gt;&lt;/titles&gt;&lt;periodical&gt;&lt;full-title&gt;Management Research Review&lt;/full-title&gt;&lt;/periodical&gt;&lt;pages&gt;386-399&lt;/pages&gt;&lt;volume&gt;34&lt;/volume&gt;&lt;number&gt;4&lt;/number&gt;&lt;keywords&gt;&lt;keyword&gt;Business And Economics--Management&lt;/keyword&gt;&lt;keyword&gt;Studies&lt;/keyword&gt;&lt;keyword&gt;Telecommuting&lt;/keyword&gt;&lt;keyword&gt;Costs&lt;/keyword&gt;&lt;keyword&gt;Employee empowerment&lt;/keyword&gt;&lt;keyword&gt;Finland&lt;/keyword&gt;&lt;keyword&gt;9130:Experimental/theoretical&lt;/keyword&gt;&lt;keyword&gt;6100:Human resource planning&lt;/keyword&gt;&lt;keyword&gt;9175:Western Europe&lt;/keyword&gt;&lt;keyword&gt;5250:Telecommunications systems &amp;amp; Internet communications&lt;/keyword&gt;&lt;/keywords&gt;&lt;dates&gt;&lt;year&gt;2011&lt;/year&gt;&lt;pub-dates&gt;&lt;date&gt;2011&amp;#xD;2011-07-21&lt;/date&gt;&lt;/pub-dates&gt;&lt;/dates&gt;&lt;pub-location&gt;Patrington&lt;/pub-location&gt;&lt;publisher&gt;Emerald Group Publishing Limited&lt;/publisher&gt;&lt;isbn&gt;20408269&lt;/isbn&gt;&lt;accession-num&gt;859636406&lt;/accession-num&gt;&lt;urls&gt;&lt;related-urls&gt;&lt;url&gt;https://search.proquest.com/docview/859636406?accountid=48232&lt;/url&gt;&lt;/related-urls&gt;&lt;/urls&gt;&lt;electronic-resource-num&gt;http://dx.doi.org/10.1108/01409171111117843&lt;/electronic-resource-num&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(Pyöriä, 2011)</w:t>
      </w:r>
      <w:r>
        <w:rPr>
          <w:rFonts w:ascii="Baskerville Old Face" w:hAnsi="Baskerville Old Face"/>
          <w:sz w:val="24"/>
          <w:szCs w:val="24"/>
        </w:rPr>
        <w:fldChar w:fldCharType="end"/>
      </w:r>
      <w:r>
        <w:rPr>
          <w:rFonts w:ascii="Baskerville Old Face" w:hAnsi="Baskerville Old Face"/>
          <w:sz w:val="24"/>
          <w:szCs w:val="24"/>
        </w:rPr>
        <w:t xml:space="preserve"> argued that telework had failed to become established because most people liked being in growth centres with more jobs and amenities and also because there</w:t>
      </w:r>
      <w:r w:rsidR="00973D63">
        <w:rPr>
          <w:rFonts w:ascii="Baskerville Old Face" w:hAnsi="Baskerville Old Face"/>
          <w:sz w:val="24"/>
          <w:szCs w:val="24"/>
        </w:rPr>
        <w:t xml:space="preserve"> was no “established framework and ‘culture,’ of teleworking.”</w:t>
      </w:r>
    </w:p>
    <w:p w:rsidR="00973D63" w:rsidRDefault="00973D63" w:rsidP="00D809F6">
      <w:pPr>
        <w:rPr>
          <w:rFonts w:ascii="Baskerville Old Face" w:hAnsi="Baskerville Old Face"/>
          <w:sz w:val="24"/>
          <w:szCs w:val="24"/>
        </w:rPr>
      </w:pPr>
      <w:r>
        <w:rPr>
          <w:rFonts w:ascii="Baskerville Old Face" w:hAnsi="Baskerville Old Face"/>
          <w:sz w:val="24"/>
          <w:szCs w:val="24"/>
        </w:rPr>
        <w:t xml:space="preserve">Arora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&lt;EndNote&gt;&lt;Cite&gt;&lt;Author&gt;Arora&lt;/Author&gt;&lt;Year&gt;2012&lt;/Year&gt;&lt;RecNum&gt;2322&lt;/RecNum&gt;&lt;DisplayText&gt;(Arora, 2012)&lt;/DisplayText&gt;&lt;record&gt;&lt;rec-number&gt;2322&lt;/rec-number&gt;&lt;foreign-keys&gt;&lt;key app="EN" db-id="9zeez9seqx2ex0eee5xxdat4txfxx055xfrs" timestamp="1555422353"&gt;2322&lt;/key&gt;&lt;/foreign-keys&gt;&lt;ref-type name="Thesis"&gt;32&lt;/ref-type&gt;&lt;contributors&gt;&lt;authors&gt;&lt;author&gt;Arora, Shikha A.&lt;/author&gt;&lt;/authors&gt;&lt;tertiary-authors&gt;&lt;author&gt;Steelman, Lisa&lt;/author&gt;&lt;/tertiary-authors&gt;&lt;/contributors&gt;&lt;titles&gt;&lt;title&gt;Does Workplace Isolation Matter? Examining the Impact of Workplace Isolation on Telecommuter Work Engagement&lt;/title&gt;&lt;/titles&gt;&lt;pages&gt;160&lt;/pages&gt;&lt;volume&gt;3534509&lt;/volume&gt;&lt;keywords&gt;&lt;keyword&gt;Social sciences&lt;/keyword&gt;&lt;keyword&gt;Psychology&lt;/keyword&gt;&lt;keyword&gt;Feedback environment&lt;/keyword&gt;&lt;keyword&gt;Professional isolation&lt;/keyword&gt;&lt;keyword&gt;Social isolation&lt;/keyword&gt;&lt;keyword&gt;Telecommuter work&lt;/keyword&gt;&lt;keyword&gt;Telework&lt;/keyword&gt;&lt;keyword&gt;Work engagement&lt;/keyword&gt;&lt;keyword&gt;Workplace isolation&lt;/keyword&gt;&lt;keyword&gt;Social psychology&lt;/keyword&gt;&lt;keyword&gt;Occupational psychology&lt;/keyword&gt;&lt;keyword&gt;Organizational behavior&lt;/keyword&gt;&lt;keyword&gt;0624:Occupational psychology&lt;/keyword&gt;&lt;keyword&gt;0621:Psychology&lt;/keyword&gt;&lt;keyword&gt;0451:Social psychology&lt;/keyword&gt;&lt;keyword&gt;0703:Organizational behavior&lt;/keyword&gt;&lt;/keywords&gt;&lt;dates&gt;&lt;year&gt;2012&lt;/year&gt;&lt;pub-dates&gt;&lt;date&gt;2012&lt;/date&gt;&lt;/pub-dates&gt;&lt;/dates&gt;&lt;pub-location&gt;Ann Arbor&lt;/pub-location&gt;&lt;publisher&gt;Florida Institute of Technology&lt;/publisher&gt;&lt;isbn&gt;9781267814920&lt;/isbn&gt;&lt;accession-num&gt;1241036157&lt;/accession-num&gt;&lt;work-type&gt;Ph.D.&lt;/work-type&gt;&lt;urls&gt;&lt;related-urls&gt;&lt;url&gt;https://search.proquest.com/docview/1241036157?accountid=48232&lt;/url&gt;&lt;/related-urls&gt;&lt;/urls&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(Arora, 2012)</w:t>
      </w:r>
      <w:r>
        <w:rPr>
          <w:rFonts w:ascii="Baskerville Old Face" w:hAnsi="Baskerville Old Face"/>
          <w:sz w:val="24"/>
          <w:szCs w:val="24"/>
        </w:rPr>
        <w:fldChar w:fldCharType="end"/>
      </w:r>
      <w:r>
        <w:rPr>
          <w:rFonts w:ascii="Baskerville Old Face" w:hAnsi="Baskerville Old Face"/>
          <w:sz w:val="24"/>
          <w:szCs w:val="24"/>
        </w:rPr>
        <w:t xml:space="preserve"> found that a higher frequency of telework was associated with high isolation, which, in turn, negatively affected work engagement. However, when frequency of telework was high, perceptions of isolation were lower if the ‘feedback environment,’ was favourable. Social-networking tools and feedback environment were negatively associated with work isolation and positively associated with work engagement.</w:t>
      </w:r>
    </w:p>
    <w:p w:rsidR="00B907F9" w:rsidRDefault="00B907F9" w:rsidP="00D809F6">
      <w:pPr>
        <w:rPr>
          <w:rFonts w:ascii="Baskerville Old Face" w:hAnsi="Baskerville Old Face"/>
          <w:sz w:val="24"/>
          <w:szCs w:val="24"/>
        </w:rPr>
      </w:pPr>
      <w:r>
        <w:rPr>
          <w:rFonts w:ascii="Baskerville Old Face" w:hAnsi="Baskerville Old Face"/>
          <w:sz w:val="24"/>
          <w:szCs w:val="24"/>
        </w:rPr>
        <w:t xml:space="preserve">Martin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&lt;EndNote&gt;&lt;Cite&gt;&lt;Author&gt;Martin&lt;/Author&gt;&lt;Year&gt;2012&lt;/Year&gt;&lt;RecNum&gt;2320&lt;/RecNum&gt;&lt;DisplayText&gt;(Martin &amp;amp; MacDonnell, 2012)&lt;/DisplayText&gt;&lt;record&gt;&lt;rec-number&gt;2320&lt;/rec-number&gt;&lt;foreign-keys&gt;&lt;key app="EN" db-id="9zeez9seqx2ex0eee5xxdat4txfxx055xfrs" timestamp="1555422353"&gt;2320&lt;/key&gt;&lt;/foreign-keys&gt;&lt;ref-type name="Journal Article"&gt;17&lt;/ref-type&gt;&lt;contributors&gt;&lt;authors&gt;&lt;author&gt;Martin, Brittany Harker&lt;/author&gt;&lt;author&gt;MacDonnell, Rhiannon&lt;/author&gt;&lt;/authors&gt;&lt;/contributors&gt;&lt;titles&gt;&lt;title&gt;Is telework effective for organizations?&lt;/title&gt;&lt;secondary-title&gt;Management Research Review&lt;/secondary-title&gt;&lt;/titles&gt;&lt;periodical&gt;&lt;full-title&gt;Management Research Review&lt;/full-title&gt;&lt;/periodical&gt;&lt;pages&gt;602-616&lt;/pages&gt;&lt;volume&gt;35&lt;/volume&gt;&lt;number&gt;7&lt;/number&gt;&lt;keywords&gt;&lt;keyword&gt;Business And Economics--Management&lt;/keyword&gt;&lt;keyword&gt;Telecommuting&lt;/keyword&gt;&lt;keyword&gt;Studies&lt;/keyword&gt;&lt;keyword&gt;Perceptions&lt;/keyword&gt;&lt;keyword&gt;Employees&lt;/keyword&gt;&lt;keyword&gt;Personal computers&lt;/keyword&gt;&lt;keyword&gt;Meta-analysis&lt;/keyword&gt;&lt;keyword&gt;6100:Human resource planning&lt;/keyword&gt;&lt;keyword&gt;9130:Experimental/theoretical&lt;/keyword&gt;&lt;/keywords&gt;&lt;dates&gt;&lt;year&gt;2012&lt;/year&gt;&lt;pub-dates&gt;&lt;date&gt;2012&amp;#xD;2012-08-28&lt;/date&gt;&lt;/pub-dates&gt;&lt;/dates&gt;&lt;pub-location&gt;Patrington&lt;/pub-location&gt;&lt;publisher&gt;Emerald Group Publishing Limited&lt;/publisher&gt;&lt;isbn&gt;20408269&lt;/isbn&gt;&lt;accession-num&gt;1022751884&lt;/accession-num&gt;&lt;urls&gt;&lt;related-urls&gt;&lt;url&gt;https://search.proquest.com/docview/1022751884?accountid=48232&lt;/url&gt;&lt;/related-urls&gt;&lt;/urls&gt;&lt;electronic-resource-num&gt;http://dx.doi.org/10.1108/01409171211238820&lt;/electronic-resource-num&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(Martin &amp; MacDonnell, 2012)</w:t>
      </w:r>
      <w:r>
        <w:rPr>
          <w:rFonts w:ascii="Baskerville Old Face" w:hAnsi="Baskerville Old Face"/>
          <w:sz w:val="24"/>
          <w:szCs w:val="24"/>
        </w:rPr>
        <w:fldChar w:fldCharType="end"/>
      </w:r>
      <w:r>
        <w:rPr>
          <w:rFonts w:ascii="Baskerville Old Face" w:hAnsi="Baskerville Old Face"/>
          <w:sz w:val="24"/>
          <w:szCs w:val="24"/>
        </w:rPr>
        <w:t xml:space="preserve"> reviewed the research on teleworking and found that there was a small but positive relationship between telework and organisational outcomes. Telework increased productivity, secured retention, strengthened organisational commitment and improved performance.</w:t>
      </w:r>
    </w:p>
    <w:p w:rsidR="00B907F9" w:rsidRDefault="00B907F9" w:rsidP="00D809F6">
      <w:pPr>
        <w:rPr>
          <w:rFonts w:ascii="Baskerville Old Face" w:hAnsi="Baskerville Old Face"/>
          <w:sz w:val="24"/>
          <w:szCs w:val="24"/>
        </w:rPr>
      </w:pPr>
      <w:proofErr w:type="spellStart"/>
      <w:r>
        <w:rPr>
          <w:rFonts w:ascii="Baskerville Old Face" w:hAnsi="Baskerville Old Face"/>
          <w:sz w:val="24"/>
          <w:szCs w:val="24"/>
        </w:rPr>
        <w:t>Caillier</w:t>
      </w:r>
      <w:proofErr w:type="spellEnd"/>
      <w:r>
        <w:rPr>
          <w:rFonts w:ascii="Baskerville Old Face" w:hAnsi="Baskerville Old Face"/>
          <w:sz w:val="24"/>
          <w:szCs w:val="24"/>
        </w:rPr>
        <w:t xml:space="preserve"> </w:t>
      </w:r>
      <w:r>
        <w:rPr>
          <w:rFonts w:ascii="Baskerville Old Face" w:hAnsi="Baskerville Old Face"/>
          <w:sz w:val="24"/>
          <w:szCs w:val="24"/>
        </w:rPr>
        <w:fldChar w:fldCharType="begin">
          <w:fldData xml:space="preserve">PEVuZE5vdGU+PENpdGU+PEF1dGhvcj5DYWlsbGllcjwvQXV0aG9yPjxZZWFyPjIwMTI8L1llYXI+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</w:fldData>
        </w:fldChar>
      </w:r>
      <w:r>
        <w:rPr>
          <w:rFonts w:ascii="Baskerville Old Face" w:hAnsi="Baskerville Old Face"/>
          <w:sz w:val="24"/>
          <w:szCs w:val="24"/>
        </w:rPr>
        <w:instrText xml:space="preserve"> ADDIN EN.CITE </w:instrText>
      </w:r>
      <w:r>
        <w:rPr>
          <w:rFonts w:ascii="Baskerville Old Face" w:hAnsi="Baskerville Old Face"/>
          <w:sz w:val="24"/>
          <w:szCs w:val="24"/>
        </w:rPr>
        <w:fldChar w:fldCharType="begin">
          <w:fldData xml:space="preserve">PEVuZE5vdGU+PENpdGU+PEF1dGhvcj5DYWlsbGllcjwvQXV0aG9yPjxZZWFyPjIwMTI8L1llYXI+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</w:fldData>
        </w:fldChar>
      </w:r>
      <w:r>
        <w:rPr>
          <w:rFonts w:ascii="Baskerville Old Face" w:hAnsi="Baskerville Old Face"/>
          <w:sz w:val="24"/>
          <w:szCs w:val="24"/>
        </w:rPr>
        <w:instrText xml:space="preserve"> ADDIN EN.CITE.DATA </w:instrText>
      </w:r>
      <w:r>
        <w:rPr>
          <w:rFonts w:ascii="Baskerville Old Face" w:hAnsi="Baskerville Old Face"/>
          <w:sz w:val="24"/>
          <w:szCs w:val="24"/>
        </w:rPr>
      </w:r>
      <w:r>
        <w:rPr>
          <w:rFonts w:ascii="Baskerville Old Face" w:hAnsi="Baskerville Old Face"/>
          <w:sz w:val="24"/>
          <w:szCs w:val="24"/>
        </w:rPr>
        <w:fldChar w:fldCharType="end"/>
      </w:r>
      <w:r>
        <w:rPr>
          <w:rFonts w:ascii="Baskerville Old Face" w:hAnsi="Baskerville Old Face"/>
          <w:sz w:val="24"/>
          <w:szCs w:val="24"/>
        </w:rPr>
      </w:r>
      <w:r>
        <w:rPr>
          <w:rFonts w:ascii="Baskerville Old Face" w:hAnsi="Baskerville Old Face"/>
          <w:sz w:val="24"/>
          <w:szCs w:val="24"/>
        </w:rPr>
        <w:fldChar w:fldCharType="separate"/>
      </w:r>
      <w:r>
        <w:rPr>
          <w:rFonts w:ascii="Baskerville Old Face" w:hAnsi="Baskerville Old Face"/>
          <w:noProof/>
          <w:sz w:val="24"/>
          <w:szCs w:val="24"/>
        </w:rPr>
        <w:t>(Caillier, 2012)</w:t>
      </w:r>
      <w:r>
        <w:rPr>
          <w:rFonts w:ascii="Baskerville Old Face" w:hAnsi="Baskerville Old Face"/>
          <w:sz w:val="24"/>
          <w:szCs w:val="24"/>
        </w:rPr>
        <w:fldChar w:fldCharType="end"/>
      </w:r>
      <w:r>
        <w:rPr>
          <w:rFonts w:ascii="Baskerville Old Face" w:hAnsi="Baskerville Old Face"/>
          <w:sz w:val="24"/>
          <w:szCs w:val="24"/>
        </w:rPr>
        <w:t xml:space="preserve"> found that teleworkers in a federal government agency did not consistently have higher levels of work motivation than non-teleworkers.</w:t>
      </w:r>
      <w:r w:rsidR="007A3E0D">
        <w:rPr>
          <w:rFonts w:ascii="Baskerville Old Face" w:hAnsi="Baskerville Old Face"/>
          <w:sz w:val="24"/>
          <w:szCs w:val="24"/>
        </w:rPr>
        <w:t xml:space="preserve"> </w:t>
      </w:r>
      <w:proofErr w:type="spellStart"/>
      <w:r w:rsidR="007A3E0D">
        <w:rPr>
          <w:rFonts w:ascii="Baskerville Old Face" w:hAnsi="Baskerville Old Face"/>
          <w:sz w:val="24"/>
          <w:szCs w:val="24"/>
        </w:rPr>
        <w:t>Caillier</w:t>
      </w:r>
      <w:proofErr w:type="spellEnd"/>
      <w:r w:rsidR="007A3E0D">
        <w:rPr>
          <w:rFonts w:ascii="Baskerville Old Face" w:hAnsi="Baskerville Old Face"/>
          <w:sz w:val="24"/>
          <w:szCs w:val="24"/>
        </w:rPr>
        <w:t xml:space="preserve"> </w:t>
      </w:r>
      <w:r w:rsidR="007A3E0D">
        <w:rPr>
          <w:rFonts w:ascii="Baskerville Old Face" w:hAnsi="Baskerville Old Face"/>
          <w:sz w:val="24"/>
          <w:szCs w:val="24"/>
        </w:rPr>
        <w:fldChar w:fldCharType="begin">
          <w:fldData xml:space="preserve">PEVuZE5vdGU+PENpdGU+PEF1dGhvcj5DYWlsbGllcjwvQXV0aG9yPjxZZWFyPjIwMTM8L1llYXI+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==
</w:fldData>
        </w:fldChar>
      </w:r>
      <w:r w:rsidR="007A3E0D">
        <w:rPr>
          <w:rFonts w:ascii="Baskerville Old Face" w:hAnsi="Baskerville Old Face"/>
          <w:sz w:val="24"/>
          <w:szCs w:val="24"/>
        </w:rPr>
        <w:instrText xml:space="preserve"> ADDIN EN.CITE </w:instrText>
      </w:r>
      <w:r w:rsidR="007A3E0D">
        <w:rPr>
          <w:rFonts w:ascii="Baskerville Old Face" w:hAnsi="Baskerville Old Face"/>
          <w:sz w:val="24"/>
          <w:szCs w:val="24"/>
        </w:rPr>
        <w:fldChar w:fldCharType="begin">
          <w:fldData xml:space="preserve">PEVuZE5vdGU+PENpdGU+PEF1dGhvcj5DYWlsbGllcjwvQXV0aG9yPjxZZWFyPjIwMTM8L1llYXI+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==
</w:fldData>
        </w:fldChar>
      </w:r>
      <w:r w:rsidR="007A3E0D">
        <w:rPr>
          <w:rFonts w:ascii="Baskerville Old Face" w:hAnsi="Baskerville Old Face"/>
          <w:sz w:val="24"/>
          <w:szCs w:val="24"/>
        </w:rPr>
        <w:instrText xml:space="preserve"> ADDIN EN.CITE.DATA </w:instrText>
      </w:r>
      <w:r w:rsidR="007A3E0D">
        <w:rPr>
          <w:rFonts w:ascii="Baskerville Old Face" w:hAnsi="Baskerville Old Face"/>
          <w:sz w:val="24"/>
          <w:szCs w:val="24"/>
        </w:rPr>
      </w:r>
      <w:r w:rsidR="007A3E0D">
        <w:rPr>
          <w:rFonts w:ascii="Baskerville Old Face" w:hAnsi="Baskerville Old Face"/>
          <w:sz w:val="24"/>
          <w:szCs w:val="24"/>
        </w:rPr>
        <w:fldChar w:fldCharType="end"/>
      </w:r>
      <w:r w:rsidR="007A3E0D">
        <w:rPr>
          <w:rFonts w:ascii="Baskerville Old Face" w:hAnsi="Baskerville Old Face"/>
          <w:sz w:val="24"/>
          <w:szCs w:val="24"/>
        </w:rPr>
      </w:r>
      <w:r w:rsidR="007A3E0D">
        <w:rPr>
          <w:rFonts w:ascii="Baskerville Old Face" w:hAnsi="Baskerville Old Face"/>
          <w:sz w:val="24"/>
          <w:szCs w:val="24"/>
        </w:rPr>
        <w:fldChar w:fldCharType="separate"/>
      </w:r>
      <w:r w:rsidR="007A3E0D">
        <w:rPr>
          <w:rFonts w:ascii="Baskerville Old Face" w:hAnsi="Baskerville Old Face"/>
          <w:noProof/>
          <w:sz w:val="24"/>
          <w:szCs w:val="24"/>
        </w:rPr>
        <w:t>(Caillier, 2013)</w:t>
      </w:r>
      <w:r w:rsidR="007A3E0D">
        <w:rPr>
          <w:rFonts w:ascii="Baskerville Old Face" w:hAnsi="Baskerville Old Face"/>
          <w:sz w:val="24"/>
          <w:szCs w:val="24"/>
        </w:rPr>
        <w:fldChar w:fldCharType="end"/>
      </w:r>
      <w:r w:rsidR="007A3E0D">
        <w:rPr>
          <w:rFonts w:ascii="Baskerville Old Face" w:hAnsi="Baskerville Old Face"/>
          <w:sz w:val="24"/>
          <w:szCs w:val="24"/>
        </w:rPr>
        <w:t xml:space="preserve"> also found that teleworkers and non-teleworkers reported similar intentions to quit although workers were more likely to want to quit if they were denied the chance to work from home.</w:t>
      </w:r>
    </w:p>
    <w:p w:rsidR="00B907F9" w:rsidRDefault="00B907F9" w:rsidP="00D809F6">
      <w:pPr>
        <w:rPr>
          <w:rFonts w:ascii="Baskerville Old Face" w:hAnsi="Baskerville Old Face"/>
          <w:sz w:val="24"/>
          <w:szCs w:val="24"/>
        </w:rPr>
      </w:pPr>
      <w:r>
        <w:rPr>
          <w:rFonts w:ascii="Baskerville Old Face" w:hAnsi="Baskerville Old Face"/>
          <w:sz w:val="24"/>
          <w:szCs w:val="24"/>
        </w:rPr>
        <w:t xml:space="preserve">In 2012 it was reported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&lt;EndNote&gt;&lt;Cite&gt;&lt;Author&gt;Anonymous&lt;/Author&gt;&lt;Year&gt;2012&lt;/Year&gt;&lt;RecNum&gt;2316&lt;/RecNum&gt;&lt;DisplayText&gt;(Anonymous, 2012)&lt;/DisplayText&gt;&lt;record&gt;&lt;rec-number&gt;2316&lt;/rec-number&gt;&lt;foreign-keys&gt;&lt;key app="EN" db-id="9zeez9seqx2ex0eee5xxdat4txfxx055xfrs" timestamp="1555422353"&gt;2316&lt;/key&gt;&lt;/foreign-keys&gt;&lt;ref-type name="Journal Article"&gt;17&lt;/ref-type&gt;&lt;contributors&gt;&lt;authors&gt;&lt;author&gt;Anonymous,&lt;/author&gt;&lt;/authors&gt;&lt;/contributors&gt;&lt;titles&gt;&lt;title&gt;Teleworking Nearly Doubles in Past Decade, Study Says&lt;/title&gt;&lt;secondary-title&gt;Payroll Practitioner&amp;apos;s Monthly&lt;/secondary-title&gt;&lt;/titles&gt;&lt;periodical&gt;&lt;full-title&gt;Payroll Practitioner&amp;apos;s Monthly&lt;/full-title&gt;&lt;/periodical&gt;&lt;pages&gt;16&lt;/pages&gt;&lt;volume&gt;23&lt;/volume&gt;&lt;number&gt;8&lt;/number&gt;&lt;keywords&gt;&lt;keyword&gt;Business And Economics--Accounting&lt;/keyword&gt;&lt;keyword&gt;Telecommuting&lt;/keyword&gt;&lt;keyword&gt;Work at home&lt;/keyword&gt;&lt;keyword&gt;State taxes&lt;/keyword&gt;&lt;keyword&gt;Nexus rules&lt;/keyword&gt;&lt;keyword&gt;United States--US&lt;/keyword&gt;&lt;/keywords&gt;&lt;dates&gt;&lt;year&gt;2012&lt;/year&gt;&lt;pub-dates&gt;&lt;date&gt;Aug 2012&amp;#xD;2012-08-20&lt;/date&gt;&lt;/pub-dates&gt;&lt;/dates&gt;&lt;pub-location&gt;Washington, DC&lt;/pub-location&gt;&lt;publisher&gt;Bureau of National Affairs, Inc.&lt;/publisher&gt;&lt;isbn&gt;10476571&lt;/isbn&gt;&lt;accession-num&gt;1030145821&lt;/accession-num&gt;&lt;urls&gt;&lt;related-urls&gt;&lt;url&gt;https://search.proquest.com/docview/1030145821?accountid=48232&lt;/url&gt;&lt;/related-urls&gt;&lt;/urls&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(Anonymous, 2012)</w:t>
      </w:r>
      <w:r>
        <w:rPr>
          <w:rFonts w:ascii="Baskerville Old Face" w:hAnsi="Baskerville Old Face"/>
          <w:sz w:val="24"/>
          <w:szCs w:val="24"/>
        </w:rPr>
        <w:fldChar w:fldCharType="end"/>
      </w:r>
      <w:r>
        <w:rPr>
          <w:rFonts w:ascii="Baskerville Old Face" w:hAnsi="Baskerville Old Face"/>
          <w:sz w:val="24"/>
          <w:szCs w:val="24"/>
        </w:rPr>
        <w:t xml:space="preserve"> that the share of regular full-time employees who usually worked at home for part of the week had increased from 1.1% in 2000 to 2.1% in 2010. Those more likely to work from home included those in IT, writers and editors and those in jobs which involved spending time at clients' locations.</w:t>
      </w:r>
    </w:p>
    <w:p w:rsidR="007A3E0D" w:rsidRDefault="007A3E0D" w:rsidP="00D809F6">
      <w:pPr>
        <w:rPr>
          <w:rFonts w:ascii="Baskerville Old Face" w:hAnsi="Baskerville Old Face"/>
          <w:sz w:val="24"/>
          <w:szCs w:val="24"/>
        </w:rPr>
      </w:pPr>
      <w:r>
        <w:rPr>
          <w:rFonts w:ascii="Baskerville Old Face" w:hAnsi="Baskerville Old Face"/>
          <w:sz w:val="24"/>
          <w:szCs w:val="24"/>
        </w:rPr>
        <w:t xml:space="preserve">Grant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&lt;EndNote&gt;&lt;Cite&gt;&lt;Author&gt;Grant&lt;/Author&gt;&lt;Year&gt;2013&lt;/Year&gt;&lt;RecNum&gt;2310&lt;/RecNum&gt;&lt;DisplayText&gt;(Grant, Wallace, &amp;amp; Spurgeon, 2013)&lt;/DisplayText&gt;&lt;record&gt;&lt;rec-number&gt;2310&lt;/rec-number&gt;&lt;foreign-keys&gt;&lt;key app="EN" db-id="9zeez9seqx2ex0eee5xxdat4txfxx055xfrs" timestamp="1555422353"&gt;2310&lt;/key&gt;&lt;/foreign-keys&gt;&lt;ref-type name="Journal Article"&gt;17&lt;/ref-type&gt;&lt;contributors&gt;&lt;authors&gt;&lt;author&gt;Grant, Christine A.&lt;/author&gt;&lt;author&gt;Wallace, Louise M.&lt;/author&gt;&lt;author&gt;Spurgeon, Peter C.&lt;/author&gt;&lt;/authors&gt;&lt;/contributors&gt;&lt;titles&gt;&lt;title&gt;An exploration of the psychological factors affecting remote e-worker&amp;apos;s job effectiveness, well-being and work-life balance&lt;/title&gt;&lt;secondary-title&gt;Employee Relations&lt;/secondary-title&gt;&lt;/titles&gt;&lt;periodical&gt;&lt;full-title&gt;Employee Relations&lt;/full-title&gt;&lt;/periodical&gt;&lt;pages&gt;527-546&lt;/pages&gt;&lt;volume&gt;35&lt;/volume&gt;&lt;number&gt;5&lt;/number&gt;&lt;keywords&gt;&lt;keyword&gt;Business And Economics--Labor And Industrial Relations&lt;/keyword&gt;&lt;keyword&gt;Studies&lt;/keyword&gt;&lt;keyword&gt;Human resource management&lt;/keyword&gt;&lt;keyword&gt;Mental health&lt;/keyword&gt;&lt;keyword&gt;Workers&lt;/keyword&gt;&lt;keyword&gt;Employees&lt;/keyword&gt;&lt;keyword&gt;Stress&lt;/keyword&gt;&lt;keyword&gt;Supervisors&lt;/keyword&gt;&lt;keyword&gt;9130:Experimental/theoretical&lt;/keyword&gt;&lt;keyword&gt;6100:Human resource planning&lt;/keyword&gt;&lt;/keywords&gt;&lt;dates&gt;&lt;year&gt;2013&lt;/year&gt;&lt;pub-dates&gt;&lt;date&gt;2013&amp;#xD;2013-09-19&lt;/date&gt;&lt;/pub-dates&gt;&lt;/dates&gt;&lt;pub-location&gt;Bradford&lt;/pub-location&gt;&lt;publisher&gt;Emerald Group Publishing Limited&lt;/publisher&gt;&lt;isbn&gt;01425455&lt;/isbn&gt;&lt;accession-num&gt;1425347376&lt;/accession-num&gt;&lt;urls&gt;&lt;related-urls&gt;&lt;url&gt;https://search.proquest.com/docview/1425347376?accountid=48232&lt;/url&gt;&lt;/related-urls&gt;&lt;/urls&gt;&lt;electronic-resource-num&gt;http://dx.doi.org/10.1108/ER-08-2012-0059&lt;/electronic-resource-num&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(Grant, Wallace, &amp; Spurgeon, 2013)</w:t>
      </w:r>
      <w:r>
        <w:rPr>
          <w:rFonts w:ascii="Baskerville Old Face" w:hAnsi="Baskerville Old Face"/>
          <w:sz w:val="24"/>
          <w:szCs w:val="24"/>
        </w:rPr>
        <w:fldChar w:fldCharType="end"/>
      </w:r>
      <w:r>
        <w:rPr>
          <w:rFonts w:ascii="Baskerville Old Face" w:hAnsi="Baskerville Old Face"/>
          <w:sz w:val="24"/>
          <w:szCs w:val="24"/>
        </w:rPr>
        <w:t xml:space="preserve"> found that differentiating factors between e-workers included access to technology, ability to work flexibly and individual competencies. Adverse effects were found on well-being, due to over working and a lack of time for recuperation. Trust and management style were found to be key influences on teleworkers effectiveness.</w:t>
      </w:r>
    </w:p>
    <w:p w:rsidR="007A3E0D" w:rsidRDefault="007A3E0D" w:rsidP="00D809F6">
      <w:pPr>
        <w:rPr>
          <w:rFonts w:ascii="Baskerville Old Face" w:hAnsi="Baskerville Old Face"/>
          <w:sz w:val="24"/>
          <w:szCs w:val="24"/>
        </w:rPr>
      </w:pPr>
      <w:proofErr w:type="spellStart"/>
      <w:r>
        <w:rPr>
          <w:rFonts w:ascii="Baskerville Old Face" w:hAnsi="Baskerville Old Face"/>
          <w:sz w:val="24"/>
          <w:szCs w:val="24"/>
        </w:rPr>
        <w:t>Mekonnen</w:t>
      </w:r>
      <w:proofErr w:type="spellEnd"/>
      <w:r>
        <w:rPr>
          <w:rFonts w:ascii="Baskerville Old Face" w:hAnsi="Baskerville Old Face"/>
          <w:sz w:val="24"/>
          <w:szCs w:val="24"/>
        </w:rPr>
        <w:t xml:space="preserve">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&lt;EndNote&gt;&lt;Cite&gt;&lt;Author&gt;Mekonnen&lt;/Author&gt;&lt;Year&gt;2014&lt;/Year&gt;&lt;RecNum&gt;2307&lt;/RecNum&gt;&lt;DisplayText&gt;(Mekonnen, 2014)&lt;/DisplayText&gt;&lt;record&gt;&lt;rec-number&gt;2307&lt;/rec-number&gt;&lt;foreign-keys&gt;&lt;key app="EN" db-id="9zeez9seqx2ex0eee5xxdat4txfxx055xfrs" timestamp="1555422353"&gt;2307&lt;/key&gt;&lt;/foreign-keys&gt;&lt;ref-type name="Thesis"&gt;32&lt;/ref-type&gt;&lt;contributors&gt;&lt;authors&gt;&lt;author&gt;Mekonnen, Tefera&lt;/author&gt;&lt;/authors&gt;&lt;/contributors&gt;&lt;titles&gt;&lt;title&gt;Examining the effect of teleworking on employees&amp;apos; job performance&lt;/title&gt;&lt;/titles&gt;&lt;volume&gt;AAI3594074&lt;/volume&gt;&lt;keywords&gt;&lt;keyword&gt;average production output&lt;/keyword&gt;&lt;keyword&gt;business organizations&lt;/keyword&gt;&lt;keyword&gt;business work efficiencies&lt;/keyword&gt;&lt;keyword&gt;empirical research&lt;/keyword&gt;&lt;keyword&gt;global challenges&lt;/keyword&gt;&lt;keyword&gt;independent variable&lt;/keyword&gt;&lt;keyword&gt;job performance&lt;/keyword&gt;&lt;keyword&gt;modern management theories&lt;/keyword&gt;&lt;keyword&gt;oil consumption&lt;/keyword&gt;&lt;keyword&gt;rural residents&lt;/keyword&gt;&lt;keyword&gt;scientific management&lt;/keyword&gt;&lt;keyword&gt;social change&lt;/keyword&gt;&lt;keyword&gt;telecommuting shapes&lt;/keyword&gt;&lt;keyword&gt;work life&lt;/keyword&gt;&lt;keyword&gt;Empirical Study&lt;/keyword&gt;&lt;keyword&gt;Interview&lt;/keyword&gt;&lt;keyword&gt;Quantitative Study&lt;/keyword&gt;&lt;keyword&gt;Human&lt;/keyword&gt;&lt;keyword&gt;Adulthood (18 yrs &amp;amp; older)&lt;/keyword&gt;&lt;keyword&gt;Globalization&lt;/keyword&gt;&lt;keyword&gt;Working Conditions&lt;/keyword&gt;&lt;keyword&gt;Telecommuting&lt;/keyword&gt;&lt;keyword&gt;3600:Industrial &amp;amp; Organizational Psychology&lt;/keyword&gt;&lt;/keywords&gt;&lt;dates&gt;&lt;year&gt;2014&lt;/year&gt;&lt;pub-dates&gt;&lt;date&gt;2014&lt;/date&gt;&lt;/pub-dates&gt;&lt;/dates&gt;&lt;accession-num&gt;1548791100; 2014-99130-272&lt;/accession-num&gt;&lt;urls&gt;&lt;related-urls&gt;&lt;url&gt;https://search.proquest.com/docview/1548791100?accountid=48232&lt;/url&gt;&lt;/related-urls&gt;&lt;/urls&gt;&lt;remote-database-name&gt;PsycINFO&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(Mekonnen, 2014)</w:t>
      </w:r>
      <w:r>
        <w:rPr>
          <w:rFonts w:ascii="Baskerville Old Face" w:hAnsi="Baskerville Old Face"/>
          <w:sz w:val="24"/>
          <w:szCs w:val="24"/>
        </w:rPr>
        <w:fldChar w:fldCharType="end"/>
      </w:r>
      <w:r>
        <w:rPr>
          <w:rFonts w:ascii="Baskerville Old Face" w:hAnsi="Baskerville Old Face"/>
          <w:sz w:val="24"/>
          <w:szCs w:val="24"/>
        </w:rPr>
        <w:t xml:space="preserve"> found a significant difference in productivity, with teleworkers more productive than office-based workers.</w:t>
      </w:r>
    </w:p>
    <w:p w:rsidR="007A3E0D" w:rsidRDefault="007A3E0D" w:rsidP="00D809F6">
      <w:pPr>
        <w:rPr>
          <w:rFonts w:ascii="Baskerville Old Face" w:hAnsi="Baskerville Old Face"/>
          <w:sz w:val="24"/>
          <w:szCs w:val="24"/>
        </w:rPr>
      </w:pPr>
      <w:r>
        <w:rPr>
          <w:rFonts w:ascii="Baskerville Old Face" w:hAnsi="Baskerville Old Face"/>
          <w:sz w:val="24"/>
          <w:szCs w:val="24"/>
        </w:rPr>
        <w:t xml:space="preserve">Duxbury </w:t>
      </w:r>
      <w:r>
        <w:rPr>
          <w:rFonts w:ascii="Baskerville Old Face" w:hAnsi="Baskerville Old Face"/>
          <w:sz w:val="24"/>
          <w:szCs w:val="24"/>
        </w:rPr>
        <w:fldChar w:fldCharType="begin">
          <w:fldData xml:space="preserve">PEVuZE5vdGU+PENpdGU+PEF1dGhvcj5EdXhidXJ5PC9BdXRob3I+PFllYXI+MjAxNDwvWWVhcj48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==
</w:fldData>
        </w:fldChar>
      </w:r>
      <w:r>
        <w:rPr>
          <w:rFonts w:ascii="Baskerville Old Face" w:hAnsi="Baskerville Old Face"/>
          <w:sz w:val="24"/>
          <w:szCs w:val="24"/>
        </w:rPr>
        <w:instrText xml:space="preserve"> ADDIN EN.CITE </w:instrText>
      </w:r>
      <w:r>
        <w:rPr>
          <w:rFonts w:ascii="Baskerville Old Face" w:hAnsi="Baskerville Old Face"/>
          <w:sz w:val="24"/>
          <w:szCs w:val="24"/>
        </w:rPr>
        <w:fldChar w:fldCharType="begin">
          <w:fldData xml:space="preserve">PEVuZE5vdGU+PENpdGU+PEF1dGhvcj5EdXhidXJ5PC9BdXRob3I+PFllYXI+MjAxNDwvWWVhcj48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==
</w:fldData>
        </w:fldChar>
      </w:r>
      <w:r>
        <w:rPr>
          <w:rFonts w:ascii="Baskerville Old Face" w:hAnsi="Baskerville Old Face"/>
          <w:sz w:val="24"/>
          <w:szCs w:val="24"/>
        </w:rPr>
        <w:instrText xml:space="preserve"> ADDIN EN.CITE.DATA </w:instrText>
      </w:r>
      <w:r>
        <w:rPr>
          <w:rFonts w:ascii="Baskerville Old Face" w:hAnsi="Baskerville Old Face"/>
          <w:sz w:val="24"/>
          <w:szCs w:val="24"/>
        </w:rPr>
      </w:r>
      <w:r>
        <w:rPr>
          <w:rFonts w:ascii="Baskerville Old Face" w:hAnsi="Baskerville Old Face"/>
          <w:sz w:val="24"/>
          <w:szCs w:val="24"/>
        </w:rPr>
        <w:fldChar w:fldCharType="end"/>
      </w:r>
      <w:r>
        <w:rPr>
          <w:rFonts w:ascii="Baskerville Old Face" w:hAnsi="Baskerville Old Face"/>
          <w:sz w:val="24"/>
          <w:szCs w:val="24"/>
        </w:rPr>
      </w:r>
      <w:r>
        <w:rPr>
          <w:rFonts w:ascii="Baskerville Old Face" w:hAnsi="Baskerville Old Face"/>
          <w:sz w:val="24"/>
          <w:szCs w:val="24"/>
        </w:rPr>
        <w:fldChar w:fldCharType="separate"/>
      </w:r>
      <w:r>
        <w:rPr>
          <w:rFonts w:ascii="Baskerville Old Face" w:hAnsi="Baskerville Old Face"/>
          <w:noProof/>
          <w:sz w:val="24"/>
          <w:szCs w:val="24"/>
        </w:rPr>
        <w:t>(Duxbury &amp; Halinski, 2014)</w:t>
      </w:r>
      <w:r>
        <w:rPr>
          <w:rFonts w:ascii="Baskerville Old Face" w:hAnsi="Baskerville Old Face"/>
          <w:sz w:val="24"/>
          <w:szCs w:val="24"/>
        </w:rPr>
        <w:fldChar w:fldCharType="end"/>
      </w:r>
      <w:r>
        <w:rPr>
          <w:rFonts w:ascii="Baskerville Old Face" w:hAnsi="Baskerville Old Face"/>
          <w:sz w:val="24"/>
          <w:szCs w:val="24"/>
        </w:rPr>
        <w:t xml:space="preserve"> found that the number of hours in telework each week helped people keep on top of their work </w:t>
      </w:r>
      <w:r w:rsidR="00F2315C">
        <w:rPr>
          <w:rFonts w:ascii="Baskerville Old Face" w:hAnsi="Baskerville Old Face"/>
          <w:sz w:val="24"/>
          <w:szCs w:val="24"/>
        </w:rPr>
        <w:t>but did not affect how much strain their domestic life put them under.</w:t>
      </w:r>
    </w:p>
    <w:p w:rsidR="003419F1" w:rsidRDefault="003419F1" w:rsidP="00D809F6">
      <w:pPr>
        <w:rPr>
          <w:rFonts w:ascii="Baskerville Old Face" w:hAnsi="Baskerville Old Face"/>
          <w:sz w:val="24"/>
          <w:szCs w:val="24"/>
        </w:rPr>
      </w:pPr>
      <w:r>
        <w:rPr>
          <w:rFonts w:ascii="Baskerville Old Face" w:hAnsi="Baskerville Old Face"/>
          <w:sz w:val="24"/>
          <w:szCs w:val="24"/>
        </w:rPr>
        <w:lastRenderedPageBreak/>
        <w:t xml:space="preserve">Greer </w:t>
      </w:r>
      <w:r>
        <w:rPr>
          <w:rFonts w:ascii="Baskerville Old Face" w:hAnsi="Baskerville Old Face"/>
          <w:sz w:val="24"/>
          <w:szCs w:val="24"/>
        </w:rPr>
        <w:fldChar w:fldCharType="begin">
          <w:fldData xml:space="preserve">PEVuZE5vdGU+PENpdGU+PEF1dGhvcj5HcmVlcjwvQXV0aG9yPjxZZWFyPjIwMTQ8L1llYXI+PFJl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</w:fldData>
        </w:fldChar>
      </w:r>
      <w:r>
        <w:rPr>
          <w:rFonts w:ascii="Baskerville Old Face" w:hAnsi="Baskerville Old Face"/>
          <w:sz w:val="24"/>
          <w:szCs w:val="24"/>
        </w:rPr>
        <w:instrText xml:space="preserve"> ADDIN EN.CITE </w:instrText>
      </w:r>
      <w:r>
        <w:rPr>
          <w:rFonts w:ascii="Baskerville Old Face" w:hAnsi="Baskerville Old Face"/>
          <w:sz w:val="24"/>
          <w:szCs w:val="24"/>
        </w:rPr>
        <w:fldChar w:fldCharType="begin">
          <w:fldData xml:space="preserve">PEVuZE5vdGU+PENpdGU+PEF1dGhvcj5HcmVlcjwvQXV0aG9yPjxZZWFyPjIwMTQ8L1llYXI+PFJl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</w:fldData>
        </w:fldChar>
      </w:r>
      <w:r>
        <w:rPr>
          <w:rFonts w:ascii="Baskerville Old Face" w:hAnsi="Baskerville Old Face"/>
          <w:sz w:val="24"/>
          <w:szCs w:val="24"/>
        </w:rPr>
        <w:instrText xml:space="preserve"> ADDIN EN.CITE.DATA </w:instrText>
      </w:r>
      <w:r>
        <w:rPr>
          <w:rFonts w:ascii="Baskerville Old Face" w:hAnsi="Baskerville Old Face"/>
          <w:sz w:val="24"/>
          <w:szCs w:val="24"/>
        </w:rPr>
      </w:r>
      <w:r>
        <w:rPr>
          <w:rFonts w:ascii="Baskerville Old Face" w:hAnsi="Baskerville Old Face"/>
          <w:sz w:val="24"/>
          <w:szCs w:val="24"/>
        </w:rPr>
        <w:fldChar w:fldCharType="end"/>
      </w:r>
      <w:r>
        <w:rPr>
          <w:rFonts w:ascii="Baskerville Old Face" w:hAnsi="Baskerville Old Face"/>
          <w:sz w:val="24"/>
          <w:szCs w:val="24"/>
        </w:rPr>
      </w:r>
      <w:r>
        <w:rPr>
          <w:rFonts w:ascii="Baskerville Old Face" w:hAnsi="Baskerville Old Face"/>
          <w:sz w:val="24"/>
          <w:szCs w:val="24"/>
        </w:rPr>
        <w:fldChar w:fldCharType="separate"/>
      </w:r>
      <w:r>
        <w:rPr>
          <w:rFonts w:ascii="Baskerville Old Face" w:hAnsi="Baskerville Old Face"/>
          <w:noProof/>
          <w:sz w:val="24"/>
          <w:szCs w:val="24"/>
        </w:rPr>
        <w:t>(Greer &amp; Payne, 2014)</w:t>
      </w:r>
      <w:r>
        <w:rPr>
          <w:rFonts w:ascii="Baskerville Old Face" w:hAnsi="Baskerville Old Face"/>
          <w:sz w:val="24"/>
          <w:szCs w:val="24"/>
        </w:rPr>
        <w:fldChar w:fldCharType="end"/>
      </w:r>
      <w:r>
        <w:rPr>
          <w:rFonts w:ascii="Baskerville Old Face" w:hAnsi="Baskerville Old Face"/>
          <w:sz w:val="24"/>
          <w:szCs w:val="24"/>
        </w:rPr>
        <w:t xml:space="preserve"> found that strategies for coping with teleworking included: using advanced technology; communicating with one’s family; task planning and striving for extra productivity.</w:t>
      </w:r>
    </w:p>
    <w:p w:rsidR="003419F1" w:rsidRDefault="003419F1" w:rsidP="00D809F6">
      <w:pPr>
        <w:rPr>
          <w:rFonts w:ascii="Baskerville Old Face" w:hAnsi="Baskerville Old Face"/>
          <w:sz w:val="24"/>
          <w:szCs w:val="24"/>
        </w:rPr>
      </w:pPr>
      <w:r>
        <w:rPr>
          <w:rFonts w:ascii="Baskerville Old Face" w:hAnsi="Baskerville Old Face"/>
          <w:sz w:val="24"/>
          <w:szCs w:val="24"/>
        </w:rPr>
        <w:t xml:space="preserve">Van </w:t>
      </w:r>
      <w:proofErr w:type="spellStart"/>
      <w:r>
        <w:rPr>
          <w:rFonts w:ascii="Baskerville Old Face" w:hAnsi="Baskerville Old Face"/>
          <w:sz w:val="24"/>
          <w:szCs w:val="24"/>
        </w:rPr>
        <w:t>Yperen</w:t>
      </w:r>
      <w:proofErr w:type="spellEnd"/>
      <w:r>
        <w:rPr>
          <w:rFonts w:ascii="Baskerville Old Face" w:hAnsi="Baskerville Old Face"/>
          <w:sz w:val="24"/>
          <w:szCs w:val="24"/>
        </w:rPr>
        <w:t xml:space="preserve"> </w:t>
      </w:r>
      <w:r>
        <w:rPr>
          <w:rFonts w:ascii="Baskerville Old Face" w:hAnsi="Baskerville Old Face"/>
          <w:sz w:val="24"/>
          <w:szCs w:val="24"/>
        </w:rPr>
        <w:fldChar w:fldCharType="begin">
          <w:fldData xml:space="preserve">PEVuZE5vdGU+PENpdGU+PEF1dGhvcj5WYW4gWXBlcmVuPC9BdXRob3I+PFllYXI+MjAxNDwvWWVh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</w:fldData>
        </w:fldChar>
      </w:r>
      <w:r>
        <w:rPr>
          <w:rFonts w:ascii="Baskerville Old Face" w:hAnsi="Baskerville Old Face"/>
          <w:sz w:val="24"/>
          <w:szCs w:val="24"/>
        </w:rPr>
        <w:instrText xml:space="preserve"> ADDIN EN.CITE </w:instrText>
      </w:r>
      <w:r>
        <w:rPr>
          <w:rFonts w:ascii="Baskerville Old Face" w:hAnsi="Baskerville Old Face"/>
          <w:sz w:val="24"/>
          <w:szCs w:val="24"/>
        </w:rPr>
        <w:fldChar w:fldCharType="begin">
          <w:fldData xml:space="preserve">PEVuZE5vdGU+PENpdGU+PEF1dGhvcj5WYW4gWXBlcmVuPC9BdXRob3I+PFllYXI+MjAxNDwvWWVh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</w:fldData>
        </w:fldChar>
      </w:r>
      <w:r>
        <w:rPr>
          <w:rFonts w:ascii="Baskerville Old Face" w:hAnsi="Baskerville Old Face"/>
          <w:sz w:val="24"/>
          <w:szCs w:val="24"/>
        </w:rPr>
        <w:instrText xml:space="preserve"> ADDIN EN.CITE.DATA </w:instrText>
      </w:r>
      <w:r>
        <w:rPr>
          <w:rFonts w:ascii="Baskerville Old Face" w:hAnsi="Baskerville Old Face"/>
          <w:sz w:val="24"/>
          <w:szCs w:val="24"/>
        </w:rPr>
      </w:r>
      <w:r>
        <w:rPr>
          <w:rFonts w:ascii="Baskerville Old Face" w:hAnsi="Baskerville Old Face"/>
          <w:sz w:val="24"/>
          <w:szCs w:val="24"/>
        </w:rPr>
        <w:fldChar w:fldCharType="end"/>
      </w:r>
      <w:r>
        <w:rPr>
          <w:rFonts w:ascii="Baskerville Old Face" w:hAnsi="Baskerville Old Face"/>
          <w:sz w:val="24"/>
          <w:szCs w:val="24"/>
        </w:rPr>
      </w:r>
      <w:r>
        <w:rPr>
          <w:rFonts w:ascii="Baskerville Old Face" w:hAnsi="Baskerville Old Face"/>
          <w:sz w:val="24"/>
          <w:szCs w:val="24"/>
        </w:rPr>
        <w:fldChar w:fldCharType="separate"/>
      </w:r>
      <w:r>
        <w:rPr>
          <w:rFonts w:ascii="Baskerville Old Face" w:hAnsi="Baskerville Old Face"/>
          <w:noProof/>
          <w:sz w:val="24"/>
          <w:szCs w:val="24"/>
        </w:rPr>
        <w:t>(Van Yperen, Rietzschel, &amp; Kiki, 2014)</w:t>
      </w:r>
      <w:r>
        <w:rPr>
          <w:rFonts w:ascii="Baskerville Old Face" w:hAnsi="Baskerville Old Face"/>
          <w:sz w:val="24"/>
          <w:szCs w:val="24"/>
        </w:rPr>
        <w:fldChar w:fldCharType="end"/>
      </w:r>
      <w:r>
        <w:rPr>
          <w:rFonts w:ascii="Baskerville Old Face" w:hAnsi="Baskerville Old Face"/>
          <w:sz w:val="24"/>
          <w:szCs w:val="24"/>
        </w:rPr>
        <w:t xml:space="preserve"> found that the perceived effectiveness of both time-independent working and location-independent working was positively-related to people’s need for autonomy at work and negatively-related to their need for relatedness and structure at work.</w:t>
      </w:r>
    </w:p>
    <w:p w:rsidR="003419F1" w:rsidRDefault="000149E7" w:rsidP="00D809F6">
      <w:pPr>
        <w:rPr>
          <w:rFonts w:ascii="Baskerville Old Face" w:hAnsi="Baskerville Old Face"/>
          <w:sz w:val="24"/>
          <w:szCs w:val="24"/>
        </w:rPr>
      </w:pPr>
      <w:r>
        <w:rPr>
          <w:rFonts w:ascii="Baskerville Old Face" w:hAnsi="Baskerville Old Face"/>
          <w:sz w:val="24"/>
          <w:szCs w:val="24"/>
        </w:rPr>
        <w:t xml:space="preserve">Workers at the telecommunications company TELUS </w:t>
      </w:r>
      <w:r w:rsidR="0054755B">
        <w:rPr>
          <w:rFonts w:ascii="Baskerville Old Face" w:hAnsi="Baskerville Old Face"/>
          <w:sz w:val="24"/>
          <w:szCs w:val="24"/>
        </w:rPr>
        <w:t xml:space="preserve">who were ‘mobile,’ enjoyed a better balance between their work and home life and were less likely to quit their jobs </w:t>
      </w:r>
      <w:r w:rsidR="0054755B">
        <w:rPr>
          <w:rFonts w:ascii="Baskerville Old Face" w:hAnsi="Baskerville Old Face"/>
          <w:sz w:val="24"/>
          <w:szCs w:val="24"/>
        </w:rPr>
        <w:fldChar w:fldCharType="begin"/>
      </w:r>
      <w:r w:rsidR="0054755B">
        <w:rPr>
          <w:rFonts w:ascii="Baskerville Old Face" w:hAnsi="Baskerville Old Face"/>
          <w:sz w:val="24"/>
          <w:szCs w:val="24"/>
        </w:rPr>
        <w:instrText xml:space="preserve"> ADDIN EN.CITE &lt;EndNote&gt;&lt;Cite&gt;&lt;Author&gt;Cottrill&lt;/Author&gt;&lt;Year&gt;2014&lt;/Year&gt;&lt;RecNum&gt;2300&lt;/RecNum&gt;&lt;DisplayText&gt;(Cottrill, 2014)&lt;/DisplayText&gt;&lt;record&gt;&lt;rec-number&gt;2300&lt;/rec-number&gt;&lt;foreign-keys&gt;&lt;key app="EN" db-id="9zeez9seqx2ex0eee5xxdat4txfxx055xfrs" timestamp="1555422353"&gt;2300&lt;/key&gt;&lt;/foreign-keys&gt;&lt;ref-type name="Magazine Article"&gt;19&lt;/ref-type&gt;&lt;contributors&gt;&lt;authors&gt;&lt;author&gt;Cottrill, Jeff&lt;/author&gt;&lt;/authors&gt;&lt;/contributors&gt;&lt;titles&gt;&lt;title&gt;Working from home as fruitful as toiling in office&lt;/title&gt;&lt;secondary-title&gt;OH &amp;amp; S Canada&lt;/secondary-title&gt;&lt;/titles&gt;&lt;pages&gt;19&lt;/pages&gt;&lt;volume&gt;30&lt;/volume&gt;&lt;number&gt;8&lt;/number&gt;&lt;keywords&gt;&lt;keyword&gt;Occupational Health And Safety&lt;/keyword&gt;&lt;keyword&gt;Work at home&lt;/keyword&gt;&lt;keyword&gt;Telecommunications industry&lt;/keyword&gt;&lt;keyword&gt;Polls &amp;amp; surveys&lt;/keyword&gt;&lt;keyword&gt;Job satisfaction&lt;/keyword&gt;&lt;keyword&gt;Productivity&lt;/keyword&gt;&lt;keyword&gt;Canada&lt;/keyword&gt;&lt;keyword&gt;9172:Canada&lt;/keyword&gt;&lt;keyword&gt;6100:Human resource planning&lt;/keyword&gt;&lt;keyword&gt;8330:Broadcasting &amp;amp; telecommunications industry&lt;/keyword&gt;&lt;/keywords&gt;&lt;dates&gt;&lt;year&gt;2014&lt;/year&gt;&lt;pub-dates&gt;&lt;date&gt;Dec 2014&lt;/date&gt;&lt;/pub-dates&gt;&lt;/dates&gt;&lt;pub-location&gt;Don Mills&lt;/pub-location&gt;&lt;publisher&gt;Business Information Group&lt;/publisher&gt;&lt;accession-num&gt;1636171870&lt;/accession-num&gt;&lt;urls&gt;&lt;related-urls&gt;&lt;url&gt;https://search.proquest.com/docview/1636171870?accountid=48232&lt;/url&gt;&lt;/related-urls&gt;&lt;/urls&gt;&lt;remote-database-name&gt;Health Research Premium Collection&lt;/remote-database-name&gt;&lt;language&gt;English&lt;/language&gt;&lt;/record&gt;&lt;/Cite&gt;&lt;/EndNote&gt;</w:instrText>
      </w:r>
      <w:r w:rsidR="0054755B">
        <w:rPr>
          <w:rFonts w:ascii="Baskerville Old Face" w:hAnsi="Baskerville Old Face"/>
          <w:sz w:val="24"/>
          <w:szCs w:val="24"/>
        </w:rPr>
        <w:fldChar w:fldCharType="separate"/>
      </w:r>
      <w:r w:rsidR="0054755B">
        <w:rPr>
          <w:rFonts w:ascii="Baskerville Old Face" w:hAnsi="Baskerville Old Face"/>
          <w:noProof/>
          <w:sz w:val="24"/>
          <w:szCs w:val="24"/>
        </w:rPr>
        <w:t>(Cottrill, 2014)</w:t>
      </w:r>
      <w:r w:rsidR="0054755B">
        <w:rPr>
          <w:rFonts w:ascii="Baskerville Old Face" w:hAnsi="Baskerville Old Face"/>
          <w:sz w:val="24"/>
          <w:szCs w:val="24"/>
        </w:rPr>
        <w:fldChar w:fldCharType="end"/>
      </w:r>
    </w:p>
    <w:p w:rsidR="0054755B" w:rsidRDefault="0054755B" w:rsidP="00D809F6">
      <w:pPr>
        <w:rPr>
          <w:rFonts w:ascii="Baskerville Old Face" w:hAnsi="Baskerville Old Face"/>
          <w:sz w:val="24"/>
          <w:szCs w:val="24"/>
        </w:rPr>
      </w:pPr>
      <w:r>
        <w:rPr>
          <w:rFonts w:ascii="Baskerville Old Face" w:hAnsi="Baskerville Old Face"/>
          <w:sz w:val="24"/>
          <w:szCs w:val="24"/>
        </w:rPr>
        <w:t xml:space="preserve">Kane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&lt;EndNote&gt;&lt;Cite&gt;&lt;Author&gt;Kane&lt;/Author&gt;&lt;Year&gt;2015&lt;/Year&gt;&lt;RecNum&gt;2299&lt;/RecNum&gt;&lt;DisplayText&gt;(Kane, 2015)&lt;/DisplayText&gt;&lt;record&gt;&lt;rec-number&gt;2299&lt;/rec-number&gt;&lt;foreign-keys&gt;&lt;key app="EN" db-id="9zeez9seqx2ex0eee5xxdat4txfxx055xfrs" timestamp="1555422353"&gt;2299&lt;/key&gt;&lt;/foreign-keys&gt;&lt;ref-type name="Thesis"&gt;32&lt;/ref-type&gt;&lt;contributors&gt;&lt;authors&gt;&lt;author&gt;Kane, Lauren Mondo&lt;/author&gt;&lt;/authors&gt;&lt;/contributors&gt;&lt;titles&gt;&lt;title&gt;Telework and organizational citizenship behaviors: The underexplored roles of social identity and professional isolation&lt;/title&gt;&lt;/titles&gt;&lt;volume&gt;AAI3641843&lt;/volume&gt;&lt;keywords&gt;&lt;keyword&gt;professional isolation&lt;/keyword&gt;&lt;keyword&gt;telework frequency&lt;/keyword&gt;&lt;keyword&gt;proactive personality&lt;/keyword&gt;&lt;keyword&gt;organizational citizenship behaviors&lt;/keyword&gt;&lt;keyword&gt;mediating processes&lt;/keyword&gt;&lt;keyword&gt;Organizational Behavior&lt;/keyword&gt;&lt;keyword&gt;Citizenship&lt;/keyword&gt;&lt;keyword&gt;Roles&lt;/keyword&gt;&lt;keyword&gt;Social Identity&lt;/keyword&gt;&lt;keyword&gt;3600:Industrial &amp;amp; Organizational Psychology&lt;/keyword&gt;&lt;keyword&gt;3000:Social Psychology&lt;/keyword&gt;&lt;/keywords&gt;&lt;dates&gt;&lt;year&gt;2015&lt;/year&gt;&lt;pub-dates&gt;&lt;date&gt;2015&lt;/date&gt;&lt;/pub-dates&gt;&lt;/dates&gt;&lt;accession-num&gt;1721929365; 2015-99180-136&lt;/accession-num&gt;&lt;urls&gt;&lt;related-urls&gt;&lt;url&gt;https://search.proquest.com/docview/1721929365?accountid=48232&lt;/url&gt;&lt;/related-urls&gt;&lt;/urls&gt;&lt;remote-database-name&gt;PsycINFO&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(Kane, 2015)</w:t>
      </w:r>
      <w:r>
        <w:rPr>
          <w:rFonts w:ascii="Baskerville Old Face" w:hAnsi="Baskerville Old Face"/>
          <w:sz w:val="24"/>
          <w:szCs w:val="24"/>
        </w:rPr>
        <w:fldChar w:fldCharType="end"/>
      </w:r>
      <w:r>
        <w:rPr>
          <w:rFonts w:ascii="Baskerville Old Face" w:hAnsi="Baskerville Old Face"/>
          <w:sz w:val="24"/>
          <w:szCs w:val="24"/>
        </w:rPr>
        <w:t xml:space="preserve"> examined the links between teleworking and organisational citizenship behaviours. Kane found that telework frequency was positively related to professional isolation which was, in turn, negatively related to both organisational and work-group identification. The more frequently people teleworked the fewer OCBs they tended to perform. </w:t>
      </w:r>
    </w:p>
    <w:p w:rsidR="0054755B" w:rsidRDefault="0054755B" w:rsidP="00D809F6">
      <w:pPr>
        <w:rPr>
          <w:rFonts w:ascii="Baskerville Old Face" w:hAnsi="Baskerville Old Face"/>
          <w:sz w:val="24"/>
          <w:szCs w:val="24"/>
        </w:rPr>
      </w:pPr>
      <w:r>
        <w:rPr>
          <w:rFonts w:ascii="Baskerville Old Face" w:hAnsi="Baskerville Old Face"/>
          <w:sz w:val="24"/>
          <w:szCs w:val="24"/>
        </w:rPr>
        <w:t xml:space="preserve">Anderson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&lt;EndNote&gt;&lt;Cite&gt;&lt;Author&gt;Anderson&lt;/Author&gt;&lt;Year&gt;2015&lt;/Year&gt;&lt;RecNum&gt;2296&lt;/RecNum&gt;&lt;DisplayText&gt;(Anderson, Kaplan, &amp;amp; Vega, 2015)&lt;/DisplayText&gt;&lt;record&gt;&lt;rec-number&gt;2296&lt;/rec-number&gt;&lt;foreign-keys&gt;&lt;key app="EN" db-id="9zeez9seqx2ex0eee5xxdat4txfxx055xfrs" timestamp="1555422353"&gt;2296&lt;/key&gt;&lt;/foreign-keys&gt;&lt;ref-type name="Journal Article"&gt;17&lt;/ref-type&gt;&lt;contributors&gt;&lt;authors&gt;&lt;author&gt;Anderson, Amanda J.&lt;/author&gt;&lt;author&gt;Kaplan, Seth A.&lt;/author&gt;&lt;author&gt;Vega, Ronald P.&lt;/author&gt;&lt;/authors&gt;&lt;/contributors&gt;&lt;titles&gt;&lt;title&gt;The impact of telework on emotional experience: When, and for whom, does telework improve daily affective well-being?&lt;/title&gt;&lt;secondary-title&gt;European Journal of Work and Organizational Psychology&lt;/secondary-title&gt;&lt;/titles&gt;&lt;periodical&gt;&lt;full-title&gt;European Journal of Work and Organizational Psychology&lt;/full-title&gt;&lt;/periodical&gt;&lt;pages&gt;882&lt;/pages&gt;&lt;volume&gt;24&lt;/volume&gt;&lt;number&gt;6&lt;/number&gt;&lt;keywords&gt;&lt;keyword&gt;Psychology&lt;/keyword&gt;&lt;keyword&gt;Studies&lt;/keyword&gt;&lt;keyword&gt;Telecommuting&lt;/keyword&gt;&lt;keyword&gt;Emotions&lt;/keyword&gt;&lt;keyword&gt;Organizational behavior&lt;/keyword&gt;&lt;keyword&gt;Occupational psychology&lt;/keyword&gt;&lt;keyword&gt;United States--US&lt;/keyword&gt;&lt;keyword&gt;9190:United States&lt;/keyword&gt;&lt;keyword&gt;9130:Experiment/theoretical treatment&lt;/keyword&gt;&lt;keyword&gt;2500:Organizational behavior&lt;/keyword&gt;&lt;/keywords&gt;&lt;dates&gt;&lt;year&gt;2015&lt;/year&gt;&lt;pub-dates&gt;&lt;date&gt;2015&amp;#xD;2015-10-02&lt;/date&gt;&lt;/pub-dates&gt;&lt;/dates&gt;&lt;pub-location&gt;Hove&lt;/pub-location&gt;&lt;publisher&gt;Psychology Press&lt;/publisher&gt;&lt;isbn&gt;1359432X&lt;/isbn&gt;&lt;accession-num&gt;1718382215&lt;/accession-num&gt;&lt;urls&gt;&lt;related-urls&gt;&lt;url&gt;https://search.proquest.com/docview/1718382215?accountid=48232&lt;/url&gt;&lt;/related-urls&gt;&lt;/urls&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(Anderson, Kaplan, &amp; Vega, 2015)</w:t>
      </w:r>
      <w:r>
        <w:rPr>
          <w:rFonts w:ascii="Baskerville Old Face" w:hAnsi="Baskerville Old Face"/>
          <w:sz w:val="24"/>
          <w:szCs w:val="24"/>
        </w:rPr>
        <w:fldChar w:fldCharType="end"/>
      </w:r>
      <w:r>
        <w:rPr>
          <w:rFonts w:ascii="Baskerville Old Face" w:hAnsi="Baskerville Old Face"/>
          <w:sz w:val="24"/>
          <w:szCs w:val="24"/>
        </w:rPr>
        <w:t xml:space="preserve"> found that employees experienced more job-related positive affective well-being and less negative affective well-being on days when they were teleworking.</w:t>
      </w:r>
    </w:p>
    <w:p w:rsidR="0054755B" w:rsidRDefault="0054755B" w:rsidP="00D809F6">
      <w:pPr>
        <w:rPr>
          <w:rFonts w:ascii="Baskerville Old Face" w:hAnsi="Baskerville Old Face"/>
          <w:sz w:val="24"/>
          <w:szCs w:val="24"/>
        </w:rPr>
      </w:pPr>
      <w:r>
        <w:rPr>
          <w:rFonts w:ascii="Baskerville Old Face" w:hAnsi="Baskerville Old Face"/>
          <w:sz w:val="24"/>
          <w:szCs w:val="24"/>
        </w:rPr>
        <w:t xml:space="preserve">Bentley </w:t>
      </w:r>
      <w:r>
        <w:rPr>
          <w:rFonts w:ascii="Baskerville Old Face" w:hAnsi="Baskerville Old Face"/>
          <w:sz w:val="24"/>
          <w:szCs w:val="24"/>
        </w:rPr>
        <w:fldChar w:fldCharType="begin">
          <w:fldData xml:space="preserve">PEVuZE5vdGU+PENpdGU+PEF1dGhvcj5CZW50bGV5PC9BdXRob3I+PFllYXI+MjAxNjwvWWVhcj48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</w:fldData>
        </w:fldChar>
      </w:r>
      <w:r>
        <w:rPr>
          <w:rFonts w:ascii="Baskerville Old Face" w:hAnsi="Baskerville Old Face"/>
          <w:sz w:val="24"/>
          <w:szCs w:val="24"/>
        </w:rPr>
        <w:instrText xml:space="preserve"> ADDIN EN.CITE </w:instrText>
      </w:r>
      <w:r>
        <w:rPr>
          <w:rFonts w:ascii="Baskerville Old Face" w:hAnsi="Baskerville Old Face"/>
          <w:sz w:val="24"/>
          <w:szCs w:val="24"/>
        </w:rPr>
        <w:fldChar w:fldCharType="begin">
          <w:fldData xml:space="preserve">PEVuZE5vdGU+PENpdGU+PEF1dGhvcj5CZW50bGV5PC9BdXRob3I+PFllYXI+MjAxNjwvWWVhcj48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</w:fldData>
        </w:fldChar>
      </w:r>
      <w:r>
        <w:rPr>
          <w:rFonts w:ascii="Baskerville Old Face" w:hAnsi="Baskerville Old Face"/>
          <w:sz w:val="24"/>
          <w:szCs w:val="24"/>
        </w:rPr>
        <w:instrText xml:space="preserve"> ADDIN EN.CITE.DATA </w:instrText>
      </w:r>
      <w:r>
        <w:rPr>
          <w:rFonts w:ascii="Baskerville Old Face" w:hAnsi="Baskerville Old Face"/>
          <w:sz w:val="24"/>
          <w:szCs w:val="24"/>
        </w:rPr>
      </w:r>
      <w:r>
        <w:rPr>
          <w:rFonts w:ascii="Baskerville Old Face" w:hAnsi="Baskerville Old Face"/>
          <w:sz w:val="24"/>
          <w:szCs w:val="24"/>
        </w:rPr>
        <w:fldChar w:fldCharType="end"/>
      </w:r>
      <w:r>
        <w:rPr>
          <w:rFonts w:ascii="Baskerville Old Face" w:hAnsi="Baskerville Old Face"/>
          <w:sz w:val="24"/>
          <w:szCs w:val="24"/>
        </w:rPr>
      </w:r>
      <w:r>
        <w:rPr>
          <w:rFonts w:ascii="Baskerville Old Face" w:hAnsi="Baskerville Old Face"/>
          <w:sz w:val="24"/>
          <w:szCs w:val="24"/>
        </w:rPr>
        <w:fldChar w:fldCharType="separate"/>
      </w:r>
      <w:r>
        <w:rPr>
          <w:rFonts w:ascii="Baskerville Old Face" w:hAnsi="Baskerville Old Face"/>
          <w:noProof/>
          <w:sz w:val="24"/>
          <w:szCs w:val="24"/>
        </w:rPr>
        <w:t>(Bentley et al., 2016)</w:t>
      </w:r>
      <w:r>
        <w:rPr>
          <w:rFonts w:ascii="Baskerville Old Face" w:hAnsi="Baskerville Old Face"/>
          <w:sz w:val="24"/>
          <w:szCs w:val="24"/>
        </w:rPr>
        <w:fldChar w:fldCharType="end"/>
      </w:r>
      <w:r>
        <w:rPr>
          <w:rFonts w:ascii="Baskerville Old Face" w:hAnsi="Baskerville Old Face"/>
          <w:sz w:val="24"/>
          <w:szCs w:val="24"/>
        </w:rPr>
        <w:t xml:space="preserve"> found that organisational social support and teleworker support were associated with increased job satisfaction and reduced psychological strain among teleworkers. </w:t>
      </w:r>
      <w:r w:rsidR="008E0D89">
        <w:rPr>
          <w:rFonts w:ascii="Baskerville Old Face" w:hAnsi="Baskerville Old Face"/>
          <w:sz w:val="24"/>
          <w:szCs w:val="24"/>
        </w:rPr>
        <w:t>Social isolation mediated the relationship between organisational social support and job satisfaction and psychological strain.</w:t>
      </w:r>
    </w:p>
    <w:p w:rsidR="008E0D89" w:rsidRDefault="008E0D89" w:rsidP="00D809F6">
      <w:pPr>
        <w:rPr>
          <w:rFonts w:ascii="Baskerville Old Face" w:hAnsi="Baskerville Old Face"/>
          <w:sz w:val="24"/>
          <w:szCs w:val="24"/>
        </w:rPr>
      </w:pPr>
      <w:proofErr w:type="spellStart"/>
      <w:r>
        <w:rPr>
          <w:rFonts w:ascii="Baskerville Old Face" w:hAnsi="Baskerville Old Face"/>
          <w:sz w:val="24"/>
          <w:szCs w:val="24"/>
        </w:rPr>
        <w:t>Cavadini</w:t>
      </w:r>
      <w:proofErr w:type="spellEnd"/>
      <w:r>
        <w:rPr>
          <w:rFonts w:ascii="Baskerville Old Face" w:hAnsi="Baskerville Old Face"/>
          <w:sz w:val="24"/>
          <w:szCs w:val="24"/>
        </w:rPr>
        <w:t xml:space="preserve">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&lt;EndNote&gt;&lt;Cite&gt;&lt;Author&gt;Cavadini&lt;/Author&gt;&lt;Year&gt;2016&lt;/Year&gt;&lt;RecNum&gt;2291&lt;/RecNum&gt;&lt;DisplayText&gt;(Cavadini, 2016)&lt;/DisplayText&gt;&lt;record&gt;&lt;rec-number&gt;2291&lt;/rec-number&gt;&lt;foreign-keys&gt;&lt;key app="EN" db-id="9zeez9seqx2ex0eee5xxdat4txfxx055xfrs" timestamp="1555422353"&gt;2291&lt;/key&gt;&lt;/foreign-keys&gt;&lt;ref-type name="Thesis"&gt;32&lt;/ref-type&gt;&lt;contributors&gt;&lt;authors&gt;&lt;author&gt;Cavadini, Joanne M.&lt;/author&gt;&lt;/authors&gt;&lt;tertiary-authors&gt;&lt;author&gt;Vancour, Michele L.&lt;/author&gt;&lt;/tertiary-authors&gt;&lt;/contributors&gt;&lt;titles&gt;&lt;title&gt;Perceptions of work-life balance and health-promoting behaviors in individuals who formally telework&lt;/title&gt;&lt;/titles&gt;&lt;pages&gt;67&lt;/pages&gt;&lt;volume&gt;10192225&lt;/volume&gt;&lt;keywords&gt;&lt;keyword&gt;Health and environmental sciences&lt;/keyword&gt;&lt;keyword&gt;Health-promoting behaviors&lt;/keyword&gt;&lt;keyword&gt;Public health&lt;/keyword&gt;&lt;keyword&gt;Telework&lt;/keyword&gt;&lt;keyword&gt;Work-life balance&lt;/keyword&gt;&lt;keyword&gt;0573:Public health&lt;/keyword&gt;&lt;/keywords&gt;&lt;dates&gt;&lt;year&gt;2016&lt;/year&gt;&lt;pub-dates&gt;&lt;date&gt;2016&lt;/date&gt;&lt;/pub-dates&gt;&lt;/dates&gt;&lt;pub-location&gt;Ann Arbor&lt;/pub-location&gt;&lt;publisher&gt;Southern Connecticut State University&lt;/publisher&gt;&lt;isbn&gt;9781369514162&lt;/isbn&gt;&lt;accession-num&gt;1868839414&lt;/accession-num&gt;&lt;work-type&gt;M.P.H.&lt;/work-type&gt;&lt;urls&gt;&lt;related-urls&gt;&lt;url&gt;https://search.proquest.com/docview/1868839414?accountid=48232&lt;/url&gt;&lt;/related-urls&gt;&lt;/urls&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(Cavadini, 2016)</w:t>
      </w:r>
      <w:r>
        <w:rPr>
          <w:rFonts w:ascii="Baskerville Old Face" w:hAnsi="Baskerville Old Face"/>
          <w:sz w:val="24"/>
          <w:szCs w:val="24"/>
        </w:rPr>
        <w:fldChar w:fldCharType="end"/>
      </w:r>
      <w:r>
        <w:rPr>
          <w:rFonts w:ascii="Baskerville Old Face" w:hAnsi="Baskerville Old Face"/>
          <w:sz w:val="24"/>
          <w:szCs w:val="24"/>
        </w:rPr>
        <w:t xml:space="preserve"> carried out a qualitative study of teleworkers. The teleworkers perceived an improved work-life balance from teleworking but teleworking also affected role boundaries with the flexibility of teleworking schedules affecting family life and work life both positively and negatively. Teleworkers often felt a lack of connection with co-workers but teleworking did have a positive effect on health-promoting behaviour. “Overall teleworking was reported by the participants to be both professionally and personally satisfying” – this was especially true among mothers of school children. However, the participants also reported working during personal/family time or taking care of personal/family tasks during work time pushing the boundaries of each role they held and of work-life balance. </w:t>
      </w:r>
    </w:p>
    <w:p w:rsidR="008E0D89" w:rsidRDefault="008E0D89" w:rsidP="00D809F6">
      <w:pPr>
        <w:rPr>
          <w:rFonts w:ascii="Baskerville Old Face" w:hAnsi="Baskerville Old Face"/>
          <w:sz w:val="24"/>
          <w:szCs w:val="24"/>
        </w:rPr>
      </w:pPr>
      <w:r>
        <w:rPr>
          <w:rFonts w:ascii="Baskerville Old Face" w:hAnsi="Baskerville Old Face"/>
          <w:sz w:val="24"/>
          <w:szCs w:val="24"/>
        </w:rPr>
        <w:t>Shepherd-</w:t>
      </w:r>
      <w:proofErr w:type="spellStart"/>
      <w:r>
        <w:rPr>
          <w:rFonts w:ascii="Baskerville Old Face" w:hAnsi="Baskerville Old Face"/>
          <w:sz w:val="24"/>
          <w:szCs w:val="24"/>
        </w:rPr>
        <w:t>Banigan</w:t>
      </w:r>
      <w:proofErr w:type="spellEnd"/>
      <w:r>
        <w:rPr>
          <w:rFonts w:ascii="Baskerville Old Face" w:hAnsi="Baskerville Old Face"/>
          <w:sz w:val="24"/>
          <w:szCs w:val="24"/>
        </w:rPr>
        <w:t xml:space="preserve"> </w:t>
      </w:r>
      <w:r>
        <w:rPr>
          <w:rFonts w:ascii="Baskerville Old Face" w:hAnsi="Baskerville Old Face"/>
          <w:sz w:val="24"/>
          <w:szCs w:val="24"/>
        </w:rPr>
        <w:fldChar w:fldCharType="begin">
          <w:fldData xml:space="preserve">PEVuZE5vdGU+PENpdGU+PEF1dGhvcj5TaGVwaGVyZC1CYW5pZ2FuPC9BdXRob3I+PFllYXI+MjAx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</w:fldData>
        </w:fldChar>
      </w:r>
      <w:r>
        <w:rPr>
          <w:rFonts w:ascii="Baskerville Old Face" w:hAnsi="Baskerville Old Face"/>
          <w:sz w:val="24"/>
          <w:szCs w:val="24"/>
        </w:rPr>
        <w:instrText xml:space="preserve"> ADDIN EN.CITE </w:instrText>
      </w:r>
      <w:r>
        <w:rPr>
          <w:rFonts w:ascii="Baskerville Old Face" w:hAnsi="Baskerville Old Face"/>
          <w:sz w:val="24"/>
          <w:szCs w:val="24"/>
        </w:rPr>
        <w:fldChar w:fldCharType="begin">
          <w:fldData xml:space="preserve">PEVuZE5vdGU+PENpdGU+PEF1dGhvcj5TaGVwaGVyZC1CYW5pZ2FuPC9BdXRob3I+PFllYXI+MjAx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</w:fldData>
        </w:fldChar>
      </w:r>
      <w:r>
        <w:rPr>
          <w:rFonts w:ascii="Baskerville Old Face" w:hAnsi="Baskerville Old Face"/>
          <w:sz w:val="24"/>
          <w:szCs w:val="24"/>
        </w:rPr>
        <w:instrText xml:space="preserve"> ADDIN EN.CITE.DATA </w:instrText>
      </w:r>
      <w:r>
        <w:rPr>
          <w:rFonts w:ascii="Baskerville Old Face" w:hAnsi="Baskerville Old Face"/>
          <w:sz w:val="24"/>
          <w:szCs w:val="24"/>
        </w:rPr>
      </w:r>
      <w:r>
        <w:rPr>
          <w:rFonts w:ascii="Baskerville Old Face" w:hAnsi="Baskerville Old Face"/>
          <w:sz w:val="24"/>
          <w:szCs w:val="24"/>
        </w:rPr>
        <w:fldChar w:fldCharType="end"/>
      </w:r>
      <w:r>
        <w:rPr>
          <w:rFonts w:ascii="Baskerville Old Face" w:hAnsi="Baskerville Old Face"/>
          <w:sz w:val="24"/>
          <w:szCs w:val="24"/>
        </w:rPr>
      </w:r>
      <w:r>
        <w:rPr>
          <w:rFonts w:ascii="Baskerville Old Face" w:hAnsi="Baskerville Old Face"/>
          <w:sz w:val="24"/>
          <w:szCs w:val="24"/>
        </w:rPr>
        <w:fldChar w:fldCharType="separate"/>
      </w:r>
      <w:r>
        <w:rPr>
          <w:rFonts w:ascii="Baskerville Old Face" w:hAnsi="Baskerville Old Face"/>
          <w:noProof/>
          <w:sz w:val="24"/>
          <w:szCs w:val="24"/>
        </w:rPr>
        <w:t>(Shepherd-Banigan, Bell, Basu, Booth-LaForce, &amp; Harris, 2016)</w:t>
      </w:r>
      <w:r>
        <w:rPr>
          <w:rFonts w:ascii="Baskerville Old Face" w:hAnsi="Baskerville Old Face"/>
          <w:sz w:val="24"/>
          <w:szCs w:val="24"/>
        </w:rPr>
        <w:fldChar w:fldCharType="end"/>
      </w:r>
      <w:r>
        <w:rPr>
          <w:rFonts w:ascii="Baskerville Old Face" w:hAnsi="Baskerville Old Face"/>
          <w:sz w:val="24"/>
          <w:szCs w:val="24"/>
        </w:rPr>
        <w:t xml:space="preserve"> found that for women who had young children (between 6 months and two) working from home </w:t>
      </w:r>
      <w:r w:rsidR="0087315E">
        <w:rPr>
          <w:rFonts w:ascii="Baskerville Old Face" w:hAnsi="Baskerville Old Face"/>
          <w:sz w:val="24"/>
          <w:szCs w:val="24"/>
        </w:rPr>
        <w:t>led to a statistically-significant decrease in depression scores over time.</w:t>
      </w:r>
    </w:p>
    <w:p w:rsidR="0087315E" w:rsidRDefault="0087315E" w:rsidP="00D809F6">
      <w:pPr>
        <w:rPr>
          <w:rFonts w:ascii="Baskerville Old Face" w:hAnsi="Baskerville Old Face"/>
          <w:sz w:val="24"/>
          <w:szCs w:val="24"/>
        </w:rPr>
      </w:pPr>
      <w:r>
        <w:rPr>
          <w:rFonts w:ascii="Baskerville Old Face" w:hAnsi="Baskerville Old Face"/>
          <w:sz w:val="24"/>
          <w:szCs w:val="24"/>
        </w:rPr>
        <w:t xml:space="preserve">Basile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&lt;EndNote&gt;&lt;Cite&gt;&lt;Author&gt;Basile&lt;/Author&gt;&lt;Year&gt;2016&lt;/Year&gt;&lt;RecNum&gt;2287&lt;/RecNum&gt;&lt;DisplayText&gt;(Basile &amp;amp; Beauregard, 2016)&lt;/DisplayText&gt;&lt;record&gt;&lt;rec-number&gt;2287&lt;/rec-number&gt;&lt;foreign-keys&gt;&lt;key app="EN" db-id="9zeez9seqx2ex0eee5xxdat4txfxx055xfrs" timestamp="1555422353"&gt;2287&lt;/key&gt;&lt;/foreign-keys&gt;&lt;ref-type name="Journal Article"&gt;17&lt;/ref-type&gt;&lt;contributors&gt;&lt;authors&gt;&lt;author&gt;Basile, Kelly A.&lt;/author&gt;&lt;author&gt;Beauregard, T. Alexandra&lt;/author&gt;&lt;/authors&gt;&lt;/contributors&gt;&lt;titles&gt;&lt;title&gt;Strategies for successful telework: how effective employees manage work/home boundaries&lt;/title&gt;&lt;secondary-title&gt;Strategic HR Review&lt;/secondary-title&gt;&lt;/titles&gt;&lt;periodical&gt;&lt;full-title&gt;Strategic HR Review&lt;/full-title&gt;&lt;/periodical&gt;&lt;pages&gt;106-111&lt;/pages&gt;&lt;volume&gt;15&lt;/volume&gt;&lt;number&gt;3&lt;/number&gt;&lt;keywords&gt;&lt;keyword&gt;Business And Economics&lt;/keyword&gt;&lt;keyword&gt;Telecommuting&lt;/keyword&gt;&lt;keyword&gt;Preferences&lt;/keyword&gt;&lt;keyword&gt;Permeability&lt;/keyword&gt;&lt;keyword&gt;Boundaries&lt;/keyword&gt;&lt;keyword&gt;Employees&lt;/keyword&gt;&lt;keyword&gt;Productivity&lt;/keyword&gt;&lt;keyword&gt;Workweeks&lt;/keyword&gt;&lt;keyword&gt;6100:Human resource planning&lt;/keyword&gt;&lt;keyword&gt;9130:Experimental/theoretical&lt;/keyword&gt;&lt;/keywords&gt;&lt;dates&gt;&lt;year&gt;2016&lt;/year&gt;&lt;pub-dates&gt;&lt;date&gt;2016&amp;#xD;2017-01-25&lt;/date&gt;&lt;/pub-dates&gt;&lt;/dates&gt;&lt;pub-location&gt;Bingley&lt;/pub-location&gt;&lt;publisher&gt;Emerald Group Publishing Limited&lt;/publisher&gt;&lt;isbn&gt;14754398&lt;/isbn&gt;&lt;accession-num&gt;1807232680&lt;/accession-num&gt;&lt;urls&gt;&lt;related-urls&gt;&lt;url&gt;https://search.proquest.com/docview/1807232680?accountid=48232&lt;/url&gt;&lt;/related-urls&gt;&lt;/urls&gt;&lt;electronic-resource-num&gt;http://dx.doi.org/10.1108/SHR-03-2016-0024&lt;/electronic-resource-num&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(Basile &amp; Beauregard, 2016)</w:t>
      </w:r>
      <w:r>
        <w:rPr>
          <w:rFonts w:ascii="Baskerville Old Face" w:hAnsi="Baskerville Old Face"/>
          <w:sz w:val="24"/>
          <w:szCs w:val="24"/>
        </w:rPr>
        <w:fldChar w:fldCharType="end"/>
      </w:r>
      <w:r>
        <w:rPr>
          <w:rFonts w:ascii="Baskerville Old Face" w:hAnsi="Baskerville Old Face"/>
          <w:sz w:val="24"/>
          <w:szCs w:val="24"/>
        </w:rPr>
        <w:t xml:space="preserve"> found that teleworkers used physical, temporal, behavioural and communicative strategies to recreate boundaries similar to those found in office environments. “Although teleworkers can generally develop strategies that align boundaries to their preferences for segmentation or integration, employees with greater job autonomy and control are better able to do so.”</w:t>
      </w:r>
    </w:p>
    <w:p w:rsidR="0087315E" w:rsidRDefault="0087315E" w:rsidP="00D809F6">
      <w:pPr>
        <w:rPr>
          <w:rFonts w:ascii="Baskerville Old Face" w:hAnsi="Baskerville Old Face"/>
          <w:sz w:val="24"/>
          <w:szCs w:val="24"/>
        </w:rPr>
      </w:pPr>
      <w:r>
        <w:rPr>
          <w:rFonts w:ascii="Baskerville Old Face" w:hAnsi="Baskerville Old Face"/>
          <w:sz w:val="24"/>
          <w:szCs w:val="24"/>
        </w:rPr>
        <w:t xml:space="preserve">Louie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&lt;EndNote&gt;&lt;Cite&gt;&lt;Author&gt;Louie&lt;/Author&gt;&lt;Year&gt;2018&lt;/Year&gt;&lt;RecNum&gt;2276&lt;/RecNum&gt;&lt;DisplayText&gt;(Louie, 2018)&lt;/DisplayText&gt;&lt;record&gt;&lt;rec-number&gt;2276&lt;/rec-number&gt;&lt;foreign-keys&gt;&lt;key app="EN" db-id="9zeez9seqx2ex0eee5xxdat4txfxx055xfrs" timestamp="1555422353"&gt;2276&lt;/key&gt;&lt;/foreign-keys&gt;&lt;ref-type name="Thesis"&gt;32&lt;/ref-type&gt;&lt;contributors&gt;&lt;authors&gt;&lt;author&gt;Louie, Patrice Ann&lt;/author&gt;&lt;/authors&gt;&lt;tertiary-authors&gt;&lt;author&gt;Hoon, Stephanie&lt;/author&gt;&lt;/tertiary-authors&gt;&lt;/contributors&gt;&lt;titles&gt;&lt;title&gt;A phenomenological study on the leadership experience of teleworking leaders&lt;/title&gt;&lt;/titles&gt;&lt;volume&gt;AAI10622938&lt;/volume&gt;&lt;keywords&gt;&lt;keyword&gt;phenomenology&lt;/keyword&gt;&lt;keyword&gt;leadership&lt;/keyword&gt;&lt;keyword&gt;experience&lt;/keyword&gt;&lt;keyword&gt;teleworking leaders&lt;/keyword&gt;&lt;keyword&gt;employees&lt;/keyword&gt;&lt;keyword&gt;Empirical Study&lt;/keyword&gt;&lt;keyword&gt;Interview&lt;/keyword&gt;&lt;keyword&gt;Quantitative Study&lt;/keyword&gt;&lt;keyword&gt;Human&lt;/keyword&gt;&lt;keyword&gt;Adulthood (18 yrs &amp;amp; older)&lt;/keyword&gt;&lt;keyword&gt;Young Adulthood (18-29 yrs)&lt;/keyword&gt;&lt;keyword&gt;Experience Level&lt;/keyword&gt;&lt;keyword&gt;Personnel&lt;/keyword&gt;&lt;keyword&gt;3600:Industrial &amp;amp; Organizational Psychology&lt;/keyword&gt;&lt;/keywords&gt;&lt;dates&gt;&lt;year&gt;2018&lt;/year&gt;&lt;pub-dates&gt;&lt;date&gt;2017 2018&lt;/date&gt;&lt;/pub-dates&gt;&lt;/dates&gt;&lt;publisher&gt;Walden University&lt;/publisher&gt;&lt;accession-num&gt;1988514449; 2017-54452-056&lt;/accession-num&gt;&lt;work-type&gt;Ph.D.&lt;/work-type&gt;&lt;urls&gt;&lt;related-urls&gt;&lt;url&gt;https://search.proquest.com/docview/1988514449?accountid=48232&lt;/url&gt;&lt;/related-urls&gt;&lt;/urls&gt;&lt;remote-database-name&gt;PsycINFO&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(Louie, 2018)</w:t>
      </w:r>
      <w:r>
        <w:rPr>
          <w:rFonts w:ascii="Baskerville Old Face" w:hAnsi="Baskerville Old Face"/>
          <w:sz w:val="24"/>
          <w:szCs w:val="24"/>
        </w:rPr>
        <w:fldChar w:fldCharType="end"/>
      </w:r>
      <w:r>
        <w:rPr>
          <w:rFonts w:ascii="Baskerville Old Face" w:hAnsi="Baskerville Old Face"/>
          <w:sz w:val="24"/>
          <w:szCs w:val="24"/>
        </w:rPr>
        <w:t xml:space="preserve"> interviewed 12 teleworking leaders. Six themes emerged from the interviews: communication; employee relations; individual leadership experience; employee or work issues; monitoring; and trust. Also important were the development of efficient practices for communicating with employees and the “intentional use of remote work for the important leadership activity of strategic thinking.”</w:t>
      </w:r>
    </w:p>
    <w:p w:rsidR="0087315E" w:rsidRDefault="0087315E" w:rsidP="00D809F6">
      <w:pPr>
        <w:rPr>
          <w:rFonts w:ascii="Baskerville Old Face" w:hAnsi="Baskerville Old Face"/>
          <w:sz w:val="24"/>
          <w:szCs w:val="24"/>
        </w:rPr>
      </w:pPr>
      <w:r>
        <w:rPr>
          <w:rFonts w:ascii="Baskerville Old Face" w:hAnsi="Baskerville Old Face"/>
          <w:sz w:val="24"/>
          <w:szCs w:val="24"/>
        </w:rPr>
        <w:lastRenderedPageBreak/>
        <w:t xml:space="preserve">In 2018 it was reported that over half of workers (53%) felt they would be more productive if they could work outside the office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&lt;EndNote&gt;&lt;Cite&gt;&lt;Author&gt;Anonymous&lt;/Author&gt;&lt;Year&gt;2018&lt;/Year&gt;&lt;RecNum&gt;2275&lt;/RecNum&gt;&lt;DisplayText&gt;(Anonymous, 2018)&lt;/DisplayText&gt;&lt;record&gt;&lt;rec-number&gt;2275&lt;/rec-number&gt;&lt;foreign-keys&gt;&lt;key app="EN" db-id="9zeez9seqx2ex0eee5xxdat4txfxx055xfrs" timestamp="1555422353"&gt;2275&lt;/key&gt;&lt;/foreign-keys&gt;&lt;ref-type name="Journal Article"&gt;17&lt;/ref-type&gt;&lt;contributors&gt;&lt;authors&gt;&lt;author&gt;Anonymous,&lt;/author&gt;&lt;/authors&gt;&lt;/contributors&gt;&lt;titles&gt;&lt;title&gt;Working from home is key to productivity&lt;/title&gt;&lt;secondary-title&gt;Credit Control&lt;/secondary-title&gt;&lt;/titles&gt;&lt;periodical&gt;&lt;full-title&gt;Credit Control&lt;/full-title&gt;&lt;/periodical&gt;&lt;pages&gt;68&lt;/pages&gt;&lt;volume&gt;39&lt;/volume&gt;&lt;number&gt;1/2&lt;/number&gt;&lt;keywords&gt;&lt;keyword&gt;Business And Economics--Banking And Finance&lt;/keyword&gt;&lt;keyword&gt;Spamming&lt;/keyword&gt;&lt;keyword&gt;Pyramid operations&lt;/keyword&gt;&lt;keyword&gt;Employees&lt;/keyword&gt;&lt;keyword&gt;United Kingdom--UK&lt;/keyword&gt;&lt;/keywords&gt;&lt;dates&gt;&lt;year&gt;2018&lt;/year&gt;&lt;pub-dates&gt;&lt;date&gt;2018&amp;#xD;2018-02-27&lt;/date&gt;&lt;/pub-dates&gt;&lt;/dates&gt;&lt;pub-location&gt;Hutton&lt;/pub-location&gt;&lt;publisher&gt;House of Words, Ltd.&lt;/publisher&gt;&lt;isbn&gt;01435329&lt;/isbn&gt;&lt;accession-num&gt;2008330397&lt;/accession-num&gt;&lt;urls&gt;&lt;related-urls&gt;&lt;url&gt;https://search.proquest.com/docview/2008330397?accountid=48232&lt;/url&gt;&lt;/related-urls&gt;&lt;/urls&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(Anonymous, 2018)</w:t>
      </w:r>
      <w:r>
        <w:rPr>
          <w:rFonts w:ascii="Baskerville Old Face" w:hAnsi="Baskerville Old Face"/>
          <w:sz w:val="24"/>
          <w:szCs w:val="24"/>
        </w:rPr>
        <w:fldChar w:fldCharType="end"/>
      </w:r>
    </w:p>
    <w:p w:rsidR="0087315E" w:rsidRDefault="0087315E" w:rsidP="00D809F6">
      <w:pPr>
        <w:rPr>
          <w:rFonts w:ascii="Baskerville Old Face" w:hAnsi="Baskerville Old Face"/>
          <w:sz w:val="24"/>
          <w:szCs w:val="24"/>
        </w:rPr>
      </w:pPr>
      <w:r>
        <w:rPr>
          <w:rFonts w:ascii="Baskerville Old Face" w:hAnsi="Baskerville Old Face"/>
          <w:sz w:val="24"/>
          <w:szCs w:val="24"/>
        </w:rPr>
        <w:t xml:space="preserve">Guinn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&lt;EndNote&gt;&lt;Cite&gt;&lt;Author&gt;Guinn&lt;/Author&gt;&lt;Year&gt;2018&lt;/Year&gt;&lt;RecNum&gt;2274&lt;/RecNum&gt;&lt;DisplayText&gt;(Guinn, 2018)&lt;/DisplayText&gt;&lt;record&gt;&lt;rec-number&gt;2274&lt;/rec-number&gt;&lt;foreign-keys&gt;&lt;key app="EN" db-id="9zeez9seqx2ex0eee5xxdat4txfxx055xfrs" timestamp="1555422353"&gt;2274&lt;/key&gt;&lt;/foreign-keys&gt;&lt;ref-type name="Thesis"&gt;32&lt;/ref-type&gt;&lt;contributors&gt;&lt;authors&gt;&lt;author&gt;Guinn, Cynthia Renee&lt;/author&gt;&lt;/authors&gt;&lt;tertiary-authors&gt;&lt;author&gt;Shelton, Dana&lt;/author&gt;&lt;/tertiary-authors&gt;&lt;/contributors&gt;&lt;titles&gt;&lt;title&gt;Exploring the experiences of females teleworking full-time in a healthcare setting&lt;/title&gt;&lt;/titles&gt;&lt;volume&gt;AAI10638401&lt;/volume&gt;&lt;keywords&gt;&lt;keyword&gt;female teleworkers&lt;/keyword&gt;&lt;keyword&gt;health care services&lt;/keyword&gt;&lt;keyword&gt;team members&lt;/keyword&gt;&lt;keyword&gt;professional supervisors&lt;/keyword&gt;&lt;keyword&gt;Empirical Study&lt;/keyword&gt;&lt;keyword&gt;Interview&lt;/keyword&gt;&lt;keyword&gt;Qualitative Study&lt;/keyword&gt;&lt;keyword&gt;Human&lt;/keyword&gt;&lt;keyword&gt;Female&lt;/keyword&gt;&lt;keyword&gt;Adulthood (18 yrs &amp;amp; older)&lt;/keyword&gt;&lt;keyword&gt;Young Adulthood (18-29 yrs)&lt;/keyword&gt;&lt;keyword&gt;Thirties (30-39 yrs)&lt;/keyword&gt;&lt;keyword&gt;Middle Age (40-64 yrs)&lt;/keyword&gt;&lt;keyword&gt;Aged (65 yrs &amp;amp; older)&lt;/keyword&gt;&lt;keyword&gt;Professional Supervision&lt;/keyword&gt;&lt;keyword&gt;Telecommuting&lt;/keyword&gt;&lt;keyword&gt;US&lt;/keyword&gt;&lt;keyword&gt;3600:Industrial &amp;amp; Organizational Psychology&lt;/keyword&gt;&lt;/keywords&gt;&lt;dates&gt;&lt;year&gt;2018&lt;/year&gt;&lt;pub-dates&gt;&lt;date&gt;2017 2018&lt;/date&gt;&lt;/pub-dates&gt;&lt;/dates&gt;&lt;publisher&gt;The University of the Rockies&lt;/publisher&gt;&lt;accession-num&gt;2011631901; 2018-00726-289&lt;/accession-num&gt;&lt;work-type&gt;Ph.D.&lt;/work-type&gt;&lt;urls&gt;&lt;related-urls&gt;&lt;url&gt;https://search.proquest.com/docview/2011631901?accountid=48232&lt;/url&gt;&lt;/related-urls&gt;&lt;/urls&gt;&lt;remote-database-name&gt;PsycINFO&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(Guinn, 2018)</w:t>
      </w:r>
      <w:r>
        <w:rPr>
          <w:rFonts w:ascii="Baskerville Old Face" w:hAnsi="Baskerville Old Face"/>
          <w:sz w:val="24"/>
          <w:szCs w:val="24"/>
        </w:rPr>
        <w:fldChar w:fldCharType="end"/>
      </w:r>
      <w:r>
        <w:rPr>
          <w:rFonts w:ascii="Baskerville Old Face" w:hAnsi="Baskerville Old Face"/>
          <w:sz w:val="24"/>
          <w:szCs w:val="24"/>
        </w:rPr>
        <w:t xml:space="preserve"> studied women teleworkers in a healthcare setting. Most had chosen to become full-time teleworkers and said that the experience was primarily positive. Most self-identified as introverts, while four felt they exhibited extroverted behaviour with team members and supervisors. Career mobility was a worry. </w:t>
      </w:r>
      <w:r w:rsidR="00A050B6">
        <w:rPr>
          <w:rFonts w:ascii="Baskerville Old Face" w:hAnsi="Baskerville Old Face"/>
          <w:sz w:val="24"/>
          <w:szCs w:val="24"/>
        </w:rPr>
        <w:t>Participants who maintained an equal work-home balance did so by creating rituals to indicate when they were working and when they were available to their housemates and family.</w:t>
      </w:r>
    </w:p>
    <w:p w:rsidR="00A050B6" w:rsidRDefault="00A050B6" w:rsidP="00D809F6">
      <w:pPr>
        <w:rPr>
          <w:rFonts w:ascii="Baskerville Old Face" w:hAnsi="Baskerville Old Face"/>
          <w:sz w:val="24"/>
          <w:szCs w:val="24"/>
        </w:rPr>
      </w:pPr>
      <w:proofErr w:type="spellStart"/>
      <w:r>
        <w:rPr>
          <w:rFonts w:ascii="Baskerville Old Face" w:hAnsi="Baskerville Old Face"/>
          <w:sz w:val="24"/>
          <w:szCs w:val="24"/>
        </w:rPr>
        <w:t>Giovanis</w:t>
      </w:r>
      <w:proofErr w:type="spellEnd"/>
      <w:r>
        <w:rPr>
          <w:rFonts w:ascii="Baskerville Old Face" w:hAnsi="Baskerville Old Face"/>
          <w:sz w:val="24"/>
          <w:szCs w:val="24"/>
        </w:rPr>
        <w:t xml:space="preserve">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&lt;EndNote&gt;&lt;Cite&gt;&lt;Author&gt;Giovanis&lt;/Author&gt;&lt;Year&gt;2018&lt;/Year&gt;&lt;RecNum&gt;2273&lt;/RecNum&gt;&lt;DisplayText&gt;(Giovanis, 2018b)&lt;/DisplayText&gt;&lt;record&gt;&lt;rec-number&gt;2273&lt;/rec-number&gt;&lt;foreign-keys&gt;&lt;key app="EN" db-id="9zeez9seqx2ex0eee5xxdat4txfxx055xfrs" timestamp="1555422353"&gt;2273&lt;/key&gt;&lt;/foreign-keys&gt;&lt;ref-type name="Journal Article"&gt;17&lt;/ref-type&gt;&lt;contributors&gt;&lt;authors&gt;&lt;author&gt;Giovanis, Eleftherios&lt;/author&gt;&lt;/authors&gt;&lt;/contributors&gt;&lt;auth-address&gt;University of Verona, Verona, Italy ; University of Verona, Verona, Italy&lt;/auth-address&gt;&lt;titles&gt;&lt;title&gt;The relationship between flexible employment arrangements and workplace performance in Great Britain&lt;/title&gt;&lt;secondary-title&gt;International Journal of Manpower&lt;/secondary-title&gt;&lt;/titles&gt;&lt;periodical&gt;&lt;full-title&gt;International Journal of Manpower&lt;/full-title&gt;&lt;/periodical&gt;&lt;pages&gt;51-70&lt;/pages&gt;&lt;volume&gt;39&lt;/volume&gt;&lt;number&gt;1&lt;/number&gt;&lt;keywords&gt;&lt;keyword&gt;Business And Economics--Labor And Industrial Relations&lt;/keyword&gt;&lt;keyword&gt;Studies&lt;/keyword&gt;&lt;keyword&gt;Employees&lt;/keyword&gt;&lt;keyword&gt;Employment&lt;/keyword&gt;&lt;keyword&gt;Employers&lt;/keyword&gt;&lt;keyword&gt;United Kingdom--UK&lt;/keyword&gt;&lt;keyword&gt;Europe&lt;/keyword&gt;&lt;/keywords&gt;&lt;dates&gt;&lt;year&gt;2018&lt;/year&gt;&lt;pub-dates&gt;&lt;date&gt;2018&amp;#xD;2018-10-09&lt;/date&gt;&lt;/pub-dates&gt;&lt;/dates&gt;&lt;pub-location&gt;Bradford&lt;/pub-location&gt;&lt;publisher&gt;Emerald Group Publishing Limited&lt;/publisher&gt;&lt;isbn&gt;01437720&lt;/isbn&gt;&lt;accession-num&gt;2025259055&lt;/accession-num&gt;&lt;urls&gt;&lt;related-urls&gt;&lt;url&gt;https://search.proquest.com/docview/2025259055?accountid=48232&lt;/url&gt;&lt;/related-urls&gt;&lt;/urls&gt;&lt;electronic-resource-num&gt;http://dx.doi.org/10.1108/IJM-04-2016-0083&lt;/electronic-resource-num&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(Giovanis, 2018b)</w:t>
      </w:r>
      <w:r>
        <w:rPr>
          <w:rFonts w:ascii="Baskerville Old Face" w:hAnsi="Baskerville Old Face"/>
          <w:sz w:val="24"/>
          <w:szCs w:val="24"/>
        </w:rPr>
        <w:fldChar w:fldCharType="end"/>
      </w:r>
      <w:r>
        <w:rPr>
          <w:rFonts w:ascii="Baskerville Old Face" w:hAnsi="Baskerville Old Face"/>
          <w:sz w:val="24"/>
          <w:szCs w:val="24"/>
        </w:rPr>
        <w:t xml:space="preserve"> found that there was a significant and positive relationship between flexible employment arrangements and workplace performance. </w:t>
      </w:r>
      <w:proofErr w:type="spellStart"/>
      <w:r>
        <w:rPr>
          <w:rFonts w:ascii="Baskerville Old Face" w:hAnsi="Baskerville Old Face"/>
          <w:sz w:val="24"/>
          <w:szCs w:val="24"/>
        </w:rPr>
        <w:t>Giovanis</w:t>
      </w:r>
      <w:proofErr w:type="spellEnd"/>
      <w:r>
        <w:rPr>
          <w:rFonts w:ascii="Baskerville Old Face" w:hAnsi="Baskerville Old Face"/>
          <w:sz w:val="24"/>
          <w:szCs w:val="24"/>
        </w:rPr>
        <w:t xml:space="preserve">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&lt;EndNote&gt;&lt;Cite&gt;&lt;Author&gt;Giovanis&lt;/Author&gt;&lt;Year&gt;2018&lt;/Year&gt;&lt;RecNum&gt;2268&lt;/RecNum&gt;&lt;DisplayText&gt;(Giovanis, 2018a)&lt;/DisplayText&gt;&lt;record&gt;&lt;rec-number&gt;2268&lt;/rec-number&gt;&lt;foreign-keys&gt;&lt;key app="EN" db-id="9zeez9seqx2ex0eee5xxdat4txfxx055xfrs" timestamp="1555422353"&gt;2268&lt;/key&gt;&lt;/foreign-keys&gt;&lt;ref-type name="Journal Article"&gt;17&lt;/ref-type&gt;&lt;contributors&gt;&lt;authors&gt;&lt;author&gt;Giovanis, Eleftherios&lt;/author&gt;&lt;/authors&gt;&lt;/contributors&gt;&lt;auth-address&gt;Department of Economics, Verona University, Verona, Italy ; Department of Economics, Verona University, Verona, Italy&lt;/auth-address&gt;&lt;titles&gt;&lt;title&gt;Are Women Happier When Their Spouse is Teleworker?&lt;/title&gt;&lt;secondary-title&gt;Journal of Happiness Studies&lt;/secondary-title&gt;&lt;/titles&gt;&lt;periodical&gt;&lt;full-title&gt;Journal of Happiness Studies&lt;/full-title&gt;&lt;/periodical&gt;&lt;pages&gt;719-754&lt;/pages&gt;&lt;volume&gt;19&lt;/volume&gt;&lt;number&gt;3&lt;/number&gt;&lt;keywords&gt;&lt;keyword&gt;Psychology&lt;/keyword&gt;&lt;keyword&gt;Bayesian Networks&lt;/keyword&gt;&lt;keyword&gt;Directed acyclic graphs&lt;/keyword&gt;&lt;keyword&gt;Gender roles&lt;/keyword&gt;&lt;keyword&gt;Household production&lt;/keyword&gt;&lt;keyword&gt;Quality-of-life&lt;/keyword&gt;&lt;keyword&gt;Teleworking&lt;/keyword&gt;&lt;keyword&gt;Housework&lt;/keyword&gt;&lt;keyword&gt;Well being&lt;/keyword&gt;&lt;keyword&gt;Happiness&lt;/keyword&gt;&lt;keyword&gt;Child care services&lt;/keyword&gt;&lt;keyword&gt;Households&lt;/keyword&gt;&lt;keyword&gt;Couples&lt;/keyword&gt;&lt;keyword&gt;Telecommuting&lt;/keyword&gt;&lt;keyword&gt;Men&lt;/keyword&gt;&lt;keyword&gt;Women&lt;/keyword&gt;&lt;/keywords&gt;&lt;dates&gt;&lt;year&gt;2018&lt;/year&gt;&lt;pub-dates&gt;&lt;date&gt;Mar 2018&amp;#xD;2019-02-01&lt;/date&gt;&lt;/pub-dates&gt;&lt;/dates&gt;&lt;pub-location&gt;Dordrecht&lt;/pub-location&gt;&lt;publisher&gt;Springer Nature B.V.&lt;/publisher&gt;&lt;isbn&gt;13894978&lt;/isbn&gt;&lt;accession-num&gt;2024343656&lt;/accession-num&gt;&lt;urls&gt;&lt;related-urls&gt;&lt;url&gt;https://search.proquest.com/docview/2024343656?accountid=48232&lt;/url&gt;&lt;/related-urls&gt;&lt;/urls&gt;&lt;electronic-resource-num&gt;http://dx.doi.org/10.1007/s10902-017-9847-0&lt;/electronic-resource-num&gt;&lt;remote-database-name&gt;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(Giovanis, 2018a)</w:t>
      </w:r>
      <w:r>
        <w:rPr>
          <w:rFonts w:ascii="Baskerville Old Face" w:hAnsi="Baskerville Old Face"/>
          <w:sz w:val="24"/>
          <w:szCs w:val="24"/>
        </w:rPr>
        <w:fldChar w:fldCharType="end"/>
      </w:r>
      <w:r>
        <w:rPr>
          <w:rFonts w:ascii="Baskerville Old Face" w:hAnsi="Baskerville Old Face"/>
          <w:sz w:val="24"/>
          <w:szCs w:val="24"/>
        </w:rPr>
        <w:t xml:space="preserve"> later found that women were more likely to say that household chores were shared when their partner worked from home. Women were happier when their partner was a teleworker.</w:t>
      </w:r>
    </w:p>
    <w:p w:rsidR="00A050B6" w:rsidRDefault="00A050B6" w:rsidP="00D809F6">
      <w:pPr>
        <w:rPr>
          <w:rFonts w:ascii="Baskerville Old Face" w:hAnsi="Baskerville Old Face"/>
          <w:sz w:val="24"/>
          <w:szCs w:val="24"/>
        </w:rPr>
      </w:pPr>
      <w:proofErr w:type="spellStart"/>
      <w:r>
        <w:rPr>
          <w:rFonts w:ascii="Baskerville Old Face" w:hAnsi="Baskerville Old Face"/>
          <w:sz w:val="24"/>
          <w:szCs w:val="24"/>
        </w:rPr>
        <w:t>Jostell</w:t>
      </w:r>
      <w:proofErr w:type="spellEnd"/>
      <w:r>
        <w:rPr>
          <w:rFonts w:ascii="Baskerville Old Face" w:hAnsi="Baskerville Old Face"/>
          <w:sz w:val="24"/>
          <w:szCs w:val="24"/>
        </w:rPr>
        <w:t xml:space="preserve"> </w:t>
      </w:r>
      <w:r>
        <w:rPr>
          <w:rFonts w:ascii="Baskerville Old Face" w:hAnsi="Baskerville Old Face"/>
          <w:sz w:val="24"/>
          <w:szCs w:val="24"/>
        </w:rPr>
        <w:fldChar w:fldCharType="begin">
          <w:fldData xml:space="preserve">PEVuZE5vdGU+PENpdGU+PEF1dGhvcj5Kb3N0ZWxsPC9BdXRob3I+PFllYXI+MjAxODwvWWVhcj48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==
</w:fldData>
        </w:fldChar>
      </w:r>
      <w:r>
        <w:rPr>
          <w:rFonts w:ascii="Baskerville Old Face" w:hAnsi="Baskerville Old Face"/>
          <w:sz w:val="24"/>
          <w:szCs w:val="24"/>
        </w:rPr>
        <w:instrText xml:space="preserve"> ADDIN EN.CITE </w:instrText>
      </w:r>
      <w:r>
        <w:rPr>
          <w:rFonts w:ascii="Baskerville Old Face" w:hAnsi="Baskerville Old Face"/>
          <w:sz w:val="24"/>
          <w:szCs w:val="24"/>
        </w:rPr>
        <w:fldChar w:fldCharType="begin">
          <w:fldData xml:space="preserve">PEVuZE5vdGU+PENpdGU+PEF1dGhvcj5Kb3N0ZWxsPC9BdXRob3I+PFllYXI+MjAxODwvWWVhcj48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==
</w:fldData>
        </w:fldChar>
      </w:r>
      <w:r>
        <w:rPr>
          <w:rFonts w:ascii="Baskerville Old Face" w:hAnsi="Baskerville Old Face"/>
          <w:sz w:val="24"/>
          <w:szCs w:val="24"/>
        </w:rPr>
        <w:instrText xml:space="preserve"> ADDIN EN.CITE.DATA </w:instrText>
      </w:r>
      <w:r>
        <w:rPr>
          <w:rFonts w:ascii="Baskerville Old Face" w:hAnsi="Baskerville Old Face"/>
          <w:sz w:val="24"/>
          <w:szCs w:val="24"/>
        </w:rPr>
      </w:r>
      <w:r>
        <w:rPr>
          <w:rFonts w:ascii="Baskerville Old Face" w:hAnsi="Baskerville Old Face"/>
          <w:sz w:val="24"/>
          <w:szCs w:val="24"/>
        </w:rPr>
        <w:fldChar w:fldCharType="end"/>
      </w:r>
      <w:r>
        <w:rPr>
          <w:rFonts w:ascii="Baskerville Old Face" w:hAnsi="Baskerville Old Face"/>
          <w:sz w:val="24"/>
          <w:szCs w:val="24"/>
        </w:rPr>
      </w:r>
      <w:r>
        <w:rPr>
          <w:rFonts w:ascii="Baskerville Old Face" w:hAnsi="Baskerville Old Face"/>
          <w:sz w:val="24"/>
          <w:szCs w:val="24"/>
        </w:rPr>
        <w:fldChar w:fldCharType="separate"/>
      </w:r>
      <w:r>
        <w:rPr>
          <w:rFonts w:ascii="Baskerville Old Face" w:hAnsi="Baskerville Old Face"/>
          <w:noProof/>
          <w:sz w:val="24"/>
          <w:szCs w:val="24"/>
        </w:rPr>
        <w:t>(Jostell &amp; Hemlin, 2018)</w:t>
      </w:r>
      <w:r>
        <w:rPr>
          <w:rFonts w:ascii="Baskerville Old Face" w:hAnsi="Baskerville Old Face"/>
          <w:sz w:val="24"/>
          <w:szCs w:val="24"/>
        </w:rPr>
        <w:fldChar w:fldCharType="end"/>
      </w:r>
      <w:r>
        <w:rPr>
          <w:rFonts w:ascii="Baskerville Old Face" w:hAnsi="Baskerville Old Face"/>
          <w:sz w:val="24"/>
          <w:szCs w:val="24"/>
        </w:rPr>
        <w:t xml:space="preserve"> found that the extent of teleworking after hours was unrelated to work-family conflict. However, having more permeable boundaries and allowing work to interrupt non-work behaviour was related to higher levels of conflict.</w:t>
      </w:r>
    </w:p>
    <w:p w:rsidR="002E52DE" w:rsidRDefault="002E52DE" w:rsidP="00D809F6">
      <w:pPr>
        <w:rPr>
          <w:rFonts w:ascii="Baskerville Old Face" w:hAnsi="Baskerville Old Face"/>
          <w:sz w:val="24"/>
          <w:szCs w:val="24"/>
        </w:rPr>
      </w:pPr>
      <w:r>
        <w:rPr>
          <w:rFonts w:ascii="Baskerville Old Face" w:hAnsi="Baskerville Old Face"/>
          <w:sz w:val="24"/>
          <w:szCs w:val="24"/>
        </w:rPr>
        <w:t xml:space="preserve">Research from the London Business School and the University of California </w:t>
      </w:r>
      <w:r>
        <w:rPr>
          <w:rFonts w:ascii="Baskerville Old Face" w:hAnsi="Baskerville Old Face"/>
          <w:sz w:val="24"/>
          <w:szCs w:val="24"/>
        </w:rPr>
        <w:fldChar w:fldCharType="begin"/>
      </w:r>
      <w:r>
        <w:rPr>
          <w:rFonts w:ascii="Baskerville Old Face" w:hAnsi="Baskerville Old Face"/>
          <w:sz w:val="24"/>
          <w:szCs w:val="24"/>
        </w:rPr>
        <w:instrText xml:space="preserve"> ADDIN EN.CITE &lt;EndNote&gt;&lt;Cite&gt;&lt;Author&gt;Avis&lt;/Author&gt;&lt;Year&gt;2018&lt;/Year&gt;&lt;RecNum&gt;2267&lt;/RecNum&gt;&lt;DisplayText&gt;(Avis, 2018)&lt;/DisplayText&gt;&lt;record&gt;&lt;rec-number&gt;2267&lt;/rec-number&gt;&lt;foreign-keys&gt;&lt;key app="EN" db-id="9zeez9seqx2ex0eee5xxdat4txfxx055xfrs" timestamp="1555422353"&gt;2267&lt;/key&gt;&lt;/foreign-keys&gt;&lt;ref-type name="Journal Article"&gt;17&lt;/ref-type&gt;&lt;contributors&gt;&lt;authors&gt;&lt;author&gt;Avis, Paul&lt;/author&gt;&lt;/authors&gt;&lt;/contributors&gt;&lt;titles&gt;&lt;title&gt;The pitfalls of Flexible Working&lt;/title&gt;&lt;secondary-title&gt;Occupational Health &amp;amp; Wellbeing&lt;/secondary-title&gt;&lt;/titles&gt;&lt;periodical&gt;&lt;full-title&gt;Occupational Health &amp;amp; Wellbeing&lt;/full-title&gt;&lt;/periodical&gt;&lt;pages&gt;22-23&lt;/pages&gt;&lt;volume&gt;70&lt;/volume&gt;&lt;number&gt;7&lt;/number&gt;&lt;keywords&gt;&lt;keyword&gt;Medical Sciences--Nurses And Nursing&lt;/keyword&gt;&lt;keyword&gt;Spamming&lt;/keyword&gt;&lt;keyword&gt;Commuting&lt;/keyword&gt;&lt;keyword&gt;Employees&lt;/keyword&gt;&lt;keyword&gt;Employers&lt;/keyword&gt;&lt;keyword&gt;Canada&lt;/keyword&gt;&lt;keyword&gt;Ryan, Margaret&lt;/keyword&gt;&lt;keyword&gt;United Kingdom--UK&lt;/keyword&gt;&lt;keyword&gt;California&lt;/keyword&gt;&lt;/keywords&gt;&lt;dates&gt;&lt;year&gt;2018&lt;/year&gt;&lt;pub-dates&gt;&lt;date&gt;Jul 2018&amp;#xD;2018-12-04&lt;/date&gt;&lt;/pub-dates&gt;&lt;/dates&gt;&lt;pub-location&gt;Sutton, United Kingdom Sutton, Sutton&lt;/pub-location&gt;&lt;publisher&gt;DVV Media UK Limited&lt;/publisher&gt;&lt;isbn&gt;23971223&lt;/isbn&gt;&lt;accession-num&gt;2125263710&lt;/accession-num&gt;&lt;urls&gt;&lt;related-urls&gt;&lt;url&gt;https://search.proquest.com/docview/2125263710?accountid=48232&lt;/url&gt;&lt;/related-urls&gt;&lt;/urls&gt;&lt;remote-database-name&gt;British Nursing Index; Health Research Premium Collection&lt;/remote-database-name&gt;&lt;language&gt;English&lt;/language&gt;&lt;/record&gt;&lt;/Cite&gt;&lt;/EndNote&gt;</w:instrText>
      </w:r>
      <w:r>
        <w:rPr>
          <w:rFonts w:ascii="Baskerville Old Face" w:hAnsi="Baskerville Old Face"/>
          <w:sz w:val="24"/>
          <w:szCs w:val="24"/>
        </w:rPr>
        <w:fldChar w:fldCharType="separate"/>
      </w:r>
      <w:r>
        <w:rPr>
          <w:rFonts w:ascii="Baskerville Old Face" w:hAnsi="Baskerville Old Face"/>
          <w:noProof/>
          <w:sz w:val="24"/>
          <w:szCs w:val="24"/>
        </w:rPr>
        <w:t>(Avis, 2018)</w:t>
      </w:r>
      <w:r>
        <w:rPr>
          <w:rFonts w:ascii="Baskerville Old Face" w:hAnsi="Baskerville Old Face"/>
          <w:sz w:val="24"/>
          <w:szCs w:val="24"/>
        </w:rPr>
        <w:fldChar w:fldCharType="end"/>
      </w:r>
      <w:r>
        <w:rPr>
          <w:rFonts w:ascii="Baskerville Old Face" w:hAnsi="Baskerville Old Face"/>
          <w:sz w:val="24"/>
          <w:szCs w:val="24"/>
        </w:rPr>
        <w:t xml:space="preserve"> found that working remotely could affect one’s chances of promotion, pay rises and result in lower performance evaluations compared to office-based peers. “Employers should ensure flexible workers regularly receive communications around benefits and support systems such as employee-assistance programmes [as] they will not benefit from in-office posters and leaflets.”</w:t>
      </w:r>
    </w:p>
    <w:p w:rsidR="002E52DE" w:rsidRDefault="002E52DE" w:rsidP="00D809F6">
      <w:pPr>
        <w:rPr>
          <w:rFonts w:ascii="Baskerville Old Face" w:hAnsi="Baskerville Old Face"/>
          <w:sz w:val="24"/>
          <w:szCs w:val="24"/>
        </w:rPr>
      </w:pPr>
      <w:r>
        <w:rPr>
          <w:rFonts w:ascii="Baskerville Old Face" w:hAnsi="Baskerville Old Face"/>
          <w:sz w:val="24"/>
          <w:szCs w:val="24"/>
        </w:rPr>
        <w:t xml:space="preserve">van der Lippe </w:t>
      </w:r>
      <w:r>
        <w:rPr>
          <w:rFonts w:ascii="Baskerville Old Face" w:hAnsi="Baskerville Old Face"/>
          <w:sz w:val="24"/>
          <w:szCs w:val="24"/>
        </w:rPr>
        <w:fldChar w:fldCharType="begin">
          <w:fldData xml:space="preserve">PEVuZE5vdGU+PENpdGU+PEF1dGhvcj52YW4gZGVyIExpcHBlPC9BdXRob3I+PFllYXI+MjAxODwv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</w:fldData>
        </w:fldChar>
      </w:r>
      <w:r>
        <w:rPr>
          <w:rFonts w:ascii="Baskerville Old Face" w:hAnsi="Baskerville Old Face"/>
          <w:sz w:val="24"/>
          <w:szCs w:val="24"/>
        </w:rPr>
        <w:instrText xml:space="preserve"> ADDIN EN.CITE </w:instrText>
      </w:r>
      <w:r>
        <w:rPr>
          <w:rFonts w:ascii="Baskerville Old Face" w:hAnsi="Baskerville Old Face"/>
          <w:sz w:val="24"/>
          <w:szCs w:val="24"/>
        </w:rPr>
        <w:fldChar w:fldCharType="begin">
          <w:fldData xml:space="preserve">PEVuZE5vdGU+PENpdGU+PEF1dGhvcj52YW4gZGVyIExpcHBlPC9BdXRob3I+PFllYXI+MjAxODwv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</w:fldData>
        </w:fldChar>
      </w:r>
      <w:r>
        <w:rPr>
          <w:rFonts w:ascii="Baskerville Old Face" w:hAnsi="Baskerville Old Face"/>
          <w:sz w:val="24"/>
          <w:szCs w:val="24"/>
        </w:rPr>
        <w:instrText xml:space="preserve"> ADDIN EN.CITE.DATA </w:instrText>
      </w:r>
      <w:r>
        <w:rPr>
          <w:rFonts w:ascii="Baskerville Old Face" w:hAnsi="Baskerville Old Face"/>
          <w:sz w:val="24"/>
          <w:szCs w:val="24"/>
        </w:rPr>
      </w:r>
      <w:r>
        <w:rPr>
          <w:rFonts w:ascii="Baskerville Old Face" w:hAnsi="Baskerville Old Face"/>
          <w:sz w:val="24"/>
          <w:szCs w:val="24"/>
        </w:rPr>
        <w:fldChar w:fldCharType="end"/>
      </w:r>
      <w:r>
        <w:rPr>
          <w:rFonts w:ascii="Baskerville Old Face" w:hAnsi="Baskerville Old Face"/>
          <w:sz w:val="24"/>
          <w:szCs w:val="24"/>
        </w:rPr>
      </w:r>
      <w:r>
        <w:rPr>
          <w:rFonts w:ascii="Baskerville Old Face" w:hAnsi="Baskerville Old Face"/>
          <w:sz w:val="24"/>
          <w:szCs w:val="24"/>
        </w:rPr>
        <w:fldChar w:fldCharType="separate"/>
      </w:r>
      <w:r>
        <w:rPr>
          <w:rFonts w:ascii="Baskerville Old Face" w:hAnsi="Baskerville Old Face"/>
          <w:noProof/>
          <w:sz w:val="24"/>
          <w:szCs w:val="24"/>
        </w:rPr>
        <w:t>(van der Lippe &amp; Lippényi, 2018)</w:t>
      </w:r>
      <w:r>
        <w:rPr>
          <w:rFonts w:ascii="Baskerville Old Face" w:hAnsi="Baskerville Old Face"/>
          <w:sz w:val="24"/>
          <w:szCs w:val="24"/>
        </w:rPr>
        <w:fldChar w:fldCharType="end"/>
      </w:r>
      <w:r>
        <w:rPr>
          <w:rFonts w:ascii="Baskerville Old Face" w:hAnsi="Baskerville Old Face"/>
          <w:sz w:val="24"/>
          <w:szCs w:val="24"/>
        </w:rPr>
        <w:t xml:space="preserve"> </w:t>
      </w:r>
      <w:r w:rsidR="00E47D53">
        <w:rPr>
          <w:rFonts w:ascii="Baskerville Old Face" w:hAnsi="Baskerville Old Face"/>
          <w:sz w:val="24"/>
          <w:szCs w:val="24"/>
        </w:rPr>
        <w:t>found that an ideal worker culture amplified the increase in work-family conflict due to working from home, this affected men and women equally but the more colleagues who were working from home the less conflict women experienced.</w:t>
      </w:r>
    </w:p>
    <w:p w:rsidR="00E47D53" w:rsidRDefault="00E47D53" w:rsidP="00D809F6">
      <w:pPr>
        <w:rPr>
          <w:rFonts w:ascii="Baskerville Old Face" w:hAnsi="Baskerville Old Face"/>
          <w:sz w:val="24"/>
          <w:szCs w:val="24"/>
        </w:rPr>
      </w:pPr>
      <w:r>
        <w:rPr>
          <w:rFonts w:ascii="Baskerville Old Face" w:hAnsi="Baskerville Old Face"/>
          <w:sz w:val="24"/>
          <w:szCs w:val="24"/>
        </w:rPr>
        <w:t xml:space="preserve">Dockery </w:t>
      </w:r>
      <w:r>
        <w:rPr>
          <w:rFonts w:ascii="Baskerville Old Face" w:hAnsi="Baskerville Old Face"/>
          <w:sz w:val="24"/>
          <w:szCs w:val="24"/>
        </w:rPr>
        <w:fldChar w:fldCharType="begin">
          <w:fldData xml:space="preserve">PEVuZE5vdGU+PENpdGU+PEF1dGhvcj5Eb2NrZXJ5PC9BdXRob3I+PFllYXI+MjAxODwvWWVhcj48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</w:fldData>
        </w:fldChar>
      </w:r>
      <w:r>
        <w:rPr>
          <w:rFonts w:ascii="Baskerville Old Face" w:hAnsi="Baskerville Old Face"/>
          <w:sz w:val="24"/>
          <w:szCs w:val="24"/>
        </w:rPr>
        <w:instrText xml:space="preserve"> ADDIN EN.CITE </w:instrText>
      </w:r>
      <w:r>
        <w:rPr>
          <w:rFonts w:ascii="Baskerville Old Face" w:hAnsi="Baskerville Old Face"/>
          <w:sz w:val="24"/>
          <w:szCs w:val="24"/>
        </w:rPr>
        <w:fldChar w:fldCharType="begin">
          <w:fldData xml:space="preserve">PEVuZE5vdGU+PENpdGU+PEF1dGhvcj5Eb2NrZXJ5PC9BdXRob3I+PFllYXI+MjAxODwvWWVhcj48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</w:fldData>
        </w:fldChar>
      </w:r>
      <w:r>
        <w:rPr>
          <w:rFonts w:ascii="Baskerville Old Face" w:hAnsi="Baskerville Old Face"/>
          <w:sz w:val="24"/>
          <w:szCs w:val="24"/>
        </w:rPr>
        <w:instrText xml:space="preserve"> ADDIN EN.CITE.DATA </w:instrText>
      </w:r>
      <w:r>
        <w:rPr>
          <w:rFonts w:ascii="Baskerville Old Face" w:hAnsi="Baskerville Old Face"/>
          <w:sz w:val="24"/>
          <w:szCs w:val="24"/>
        </w:rPr>
      </w:r>
      <w:r>
        <w:rPr>
          <w:rFonts w:ascii="Baskerville Old Face" w:hAnsi="Baskerville Old Face"/>
          <w:sz w:val="24"/>
          <w:szCs w:val="24"/>
        </w:rPr>
        <w:fldChar w:fldCharType="end"/>
      </w:r>
      <w:r>
        <w:rPr>
          <w:rFonts w:ascii="Baskerville Old Face" w:hAnsi="Baskerville Old Face"/>
          <w:sz w:val="24"/>
          <w:szCs w:val="24"/>
        </w:rPr>
      </w:r>
      <w:r>
        <w:rPr>
          <w:rFonts w:ascii="Baskerville Old Face" w:hAnsi="Baskerville Old Face"/>
          <w:sz w:val="24"/>
          <w:szCs w:val="24"/>
        </w:rPr>
        <w:fldChar w:fldCharType="separate"/>
      </w:r>
      <w:r>
        <w:rPr>
          <w:rFonts w:ascii="Baskerville Old Face" w:hAnsi="Baskerville Old Face"/>
          <w:noProof/>
          <w:sz w:val="24"/>
          <w:szCs w:val="24"/>
        </w:rPr>
        <w:t>(Dockery &amp; Bawa, 2018)</w:t>
      </w:r>
      <w:r>
        <w:rPr>
          <w:rFonts w:ascii="Baskerville Old Face" w:hAnsi="Baskerville Old Face"/>
          <w:sz w:val="24"/>
          <w:szCs w:val="24"/>
        </w:rPr>
        <w:fldChar w:fldCharType="end"/>
      </w:r>
      <w:r>
        <w:rPr>
          <w:rFonts w:ascii="Baskerville Old Face" w:hAnsi="Baskerville Old Face"/>
          <w:sz w:val="24"/>
          <w:szCs w:val="24"/>
        </w:rPr>
        <w:t xml:space="preserve"> found some evidence to suggest that working from home contributes to better relationships and a fairer division of housework for couples with children. “Limited evidence of negative externalities is observed, notably where male employees work substantial hours from home.” However, “overall the findings contribute to the weight of evidence that working from home is conducive to families achieving a better work-life balance.”</w:t>
      </w:r>
    </w:p>
    <w:p w:rsidR="00E47D53" w:rsidRDefault="00E47D53" w:rsidP="00D809F6">
      <w:pPr>
        <w:rPr>
          <w:rFonts w:ascii="Baskerville Old Face" w:hAnsi="Baskerville Old Face"/>
          <w:sz w:val="24"/>
          <w:szCs w:val="24"/>
        </w:rPr>
      </w:pPr>
      <w:proofErr w:type="spellStart"/>
      <w:r>
        <w:rPr>
          <w:rFonts w:ascii="Baskerville Old Face" w:hAnsi="Baskerville Old Face"/>
          <w:sz w:val="24"/>
          <w:szCs w:val="24"/>
        </w:rPr>
        <w:t>Nakroien</w:t>
      </w:r>
      <w:proofErr w:type="spellEnd"/>
      <w:r>
        <w:rPr>
          <w:rFonts w:ascii="Baskerville Old Face" w:hAnsi="Baskerville Old Face"/>
          <w:sz w:val="24"/>
          <w:szCs w:val="24"/>
        </w:rPr>
        <w:t xml:space="preserve"> </w:t>
      </w:r>
      <w:r>
        <w:rPr>
          <w:rFonts w:ascii="Baskerville Old Face" w:hAnsi="Baskerville Old Face"/>
          <w:sz w:val="24"/>
          <w:szCs w:val="24"/>
        </w:rPr>
        <w:fldChar w:fldCharType="begin">
          <w:fldData xml:space="preserve">PEVuZE5vdGU+PENpdGU+PEF1dGhvcj5OYWtyb8WhaWVuxJc8L0F1dGhvcj48WWVhcj4yMDE5PC9Z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</w:fldData>
        </w:fldChar>
      </w:r>
      <w:r>
        <w:rPr>
          <w:rFonts w:ascii="Baskerville Old Face" w:hAnsi="Baskerville Old Face"/>
          <w:sz w:val="24"/>
          <w:szCs w:val="24"/>
        </w:rPr>
        <w:instrText xml:space="preserve"> ADDIN EN.CITE </w:instrText>
      </w:r>
      <w:r>
        <w:rPr>
          <w:rFonts w:ascii="Baskerville Old Face" w:hAnsi="Baskerville Old Face"/>
          <w:sz w:val="24"/>
          <w:szCs w:val="24"/>
        </w:rPr>
        <w:fldChar w:fldCharType="begin">
          <w:fldData xml:space="preserve">PEVuZE5vdGU+PENpdGU+PEF1dGhvcj5OYWtyb8WhaWVuxJc8L0F1dGhvcj48WWVhcj4yMDE5PC9Z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</w:fldData>
        </w:fldChar>
      </w:r>
      <w:r>
        <w:rPr>
          <w:rFonts w:ascii="Baskerville Old Face" w:hAnsi="Baskerville Old Face"/>
          <w:sz w:val="24"/>
          <w:szCs w:val="24"/>
        </w:rPr>
        <w:instrText xml:space="preserve"> ADDIN EN.CITE.DATA </w:instrText>
      </w:r>
      <w:r>
        <w:rPr>
          <w:rFonts w:ascii="Baskerville Old Face" w:hAnsi="Baskerville Old Face"/>
          <w:sz w:val="24"/>
          <w:szCs w:val="24"/>
        </w:rPr>
      </w:r>
      <w:r>
        <w:rPr>
          <w:rFonts w:ascii="Baskerville Old Face" w:hAnsi="Baskerville Old Face"/>
          <w:sz w:val="24"/>
          <w:szCs w:val="24"/>
        </w:rPr>
        <w:fldChar w:fldCharType="end"/>
      </w:r>
      <w:r>
        <w:rPr>
          <w:rFonts w:ascii="Baskerville Old Face" w:hAnsi="Baskerville Old Face"/>
          <w:sz w:val="24"/>
          <w:szCs w:val="24"/>
        </w:rPr>
      </w:r>
      <w:r>
        <w:rPr>
          <w:rFonts w:ascii="Baskerville Old Face" w:hAnsi="Baskerville Old Face"/>
          <w:sz w:val="24"/>
          <w:szCs w:val="24"/>
        </w:rPr>
        <w:fldChar w:fldCharType="separate"/>
      </w:r>
      <w:r>
        <w:rPr>
          <w:rFonts w:ascii="Baskerville Old Face" w:hAnsi="Baskerville Old Face"/>
          <w:noProof/>
          <w:sz w:val="24"/>
          <w:szCs w:val="24"/>
        </w:rPr>
        <w:t>(Nakrošien</w:t>
      </w:r>
      <w:r>
        <w:rPr>
          <w:rFonts w:ascii="Cambria" w:hAnsi="Cambria" w:cs="Cambria"/>
          <w:noProof/>
          <w:sz w:val="24"/>
          <w:szCs w:val="24"/>
        </w:rPr>
        <w:t>ė</w:t>
      </w:r>
      <w:r>
        <w:rPr>
          <w:rFonts w:ascii="Baskerville Old Face" w:hAnsi="Baskerville Old Face"/>
          <w:noProof/>
          <w:sz w:val="24"/>
          <w:szCs w:val="24"/>
        </w:rPr>
        <w:t>, Bu</w:t>
      </w:r>
      <w:r>
        <w:rPr>
          <w:rFonts w:ascii="Cambria" w:hAnsi="Cambria" w:cs="Cambria"/>
          <w:noProof/>
          <w:sz w:val="24"/>
          <w:szCs w:val="24"/>
        </w:rPr>
        <w:t>č</w:t>
      </w:r>
      <w:r>
        <w:rPr>
          <w:rFonts w:ascii="Baskerville Old Face" w:hAnsi="Baskerville Old Face"/>
          <w:noProof/>
          <w:sz w:val="24"/>
          <w:szCs w:val="24"/>
        </w:rPr>
        <w:t>i</w:t>
      </w:r>
      <w:r>
        <w:rPr>
          <w:rFonts w:ascii="Cambria" w:hAnsi="Cambria" w:cs="Cambria"/>
          <w:noProof/>
          <w:sz w:val="24"/>
          <w:szCs w:val="24"/>
        </w:rPr>
        <w:t>ū</w:t>
      </w:r>
      <w:r>
        <w:rPr>
          <w:rFonts w:ascii="Baskerville Old Face" w:hAnsi="Baskerville Old Face"/>
          <w:noProof/>
          <w:sz w:val="24"/>
          <w:szCs w:val="24"/>
        </w:rPr>
        <w:t>nien</w:t>
      </w:r>
      <w:r>
        <w:rPr>
          <w:rFonts w:ascii="Cambria" w:hAnsi="Cambria" w:cs="Cambria"/>
          <w:noProof/>
          <w:sz w:val="24"/>
          <w:szCs w:val="24"/>
        </w:rPr>
        <w:t>ė</w:t>
      </w:r>
      <w:r>
        <w:rPr>
          <w:rFonts w:ascii="Baskerville Old Face" w:hAnsi="Baskerville Old Face"/>
          <w:noProof/>
          <w:sz w:val="24"/>
          <w:szCs w:val="24"/>
        </w:rPr>
        <w:t>, &amp; Goštautait</w:t>
      </w:r>
      <w:r>
        <w:rPr>
          <w:rFonts w:ascii="Cambria" w:hAnsi="Cambria" w:cs="Cambria"/>
          <w:noProof/>
          <w:sz w:val="24"/>
          <w:szCs w:val="24"/>
        </w:rPr>
        <w:t>ė</w:t>
      </w:r>
      <w:r>
        <w:rPr>
          <w:rFonts w:ascii="Baskerville Old Face" w:hAnsi="Baskerville Old Face"/>
          <w:noProof/>
          <w:sz w:val="24"/>
          <w:szCs w:val="24"/>
        </w:rPr>
        <w:t>, 2019)</w:t>
      </w:r>
      <w:r>
        <w:rPr>
          <w:rFonts w:ascii="Baskerville Old Face" w:hAnsi="Baskerville Old Face"/>
          <w:sz w:val="24"/>
          <w:szCs w:val="24"/>
        </w:rPr>
        <w:fldChar w:fldCharType="end"/>
      </w:r>
      <w:r>
        <w:rPr>
          <w:rFonts w:ascii="Baskerville Old Face" w:hAnsi="Baskerville Old Face"/>
          <w:sz w:val="24"/>
          <w:szCs w:val="24"/>
        </w:rPr>
        <w:t xml:space="preserve"> found that reduced communication with co-workers, supervisors’ trust and support (or lack thereof), and the suitability of the working place at home were the most important factors affecting different telework outcomes. Higher self-reported productivity was related to reduced time in communicating with co-workers, a suitable working place at home and the possibility of taking care of family members when teleworking.</w:t>
      </w:r>
    </w:p>
    <w:p w:rsidR="007A3E0D" w:rsidRDefault="007A3E0D" w:rsidP="00D809F6">
      <w:pPr>
        <w:rPr>
          <w:rFonts w:ascii="Baskerville Old Face" w:hAnsi="Baskerville Old Face"/>
          <w:sz w:val="24"/>
          <w:szCs w:val="24"/>
        </w:rPr>
      </w:pPr>
    </w:p>
    <w:p w:rsidR="00D809F6" w:rsidRDefault="00D809F6" w:rsidP="00D809F6">
      <w:pPr>
        <w:rPr>
          <w:rFonts w:ascii="Baskerville Old Face" w:hAnsi="Baskerville Old Face"/>
          <w:sz w:val="24"/>
          <w:szCs w:val="24"/>
        </w:rPr>
      </w:pPr>
    </w:p>
    <w:p w:rsidR="00E47D53" w:rsidRPr="00E47D53" w:rsidRDefault="00D809F6" w:rsidP="00E47D53">
      <w:pPr>
        <w:pStyle w:val="EndNoteBibliography"/>
        <w:spacing w:after="0"/>
        <w:ind w:left="720" w:hanging="720"/>
      </w:pPr>
      <w:r>
        <w:rPr>
          <w:rFonts w:ascii="Baskerville Old Face" w:hAnsi="Baskerville Old Face"/>
          <w:sz w:val="24"/>
          <w:szCs w:val="24"/>
        </w:rPr>
        <w:fldChar w:fldCharType="begin"/>
      </w:r>
      <w:r>
        <w:rPr>
          <w:rFonts w:ascii="Baskerville Old Face" w:hAnsi="Baskerville Old Face"/>
          <w:sz w:val="24"/>
          <w:szCs w:val="24"/>
        </w:rPr>
        <w:instrText xml:space="preserve"> ADDIN EN.REFLIST </w:instrText>
      </w:r>
      <w:r>
        <w:rPr>
          <w:rFonts w:ascii="Baskerville Old Face" w:hAnsi="Baskerville Old Face"/>
          <w:sz w:val="24"/>
          <w:szCs w:val="24"/>
        </w:rPr>
        <w:fldChar w:fldCharType="separate"/>
      </w:r>
      <w:r w:rsidR="00E47D53" w:rsidRPr="00E47D53">
        <w:t xml:space="preserve">Anderson, A. J., Kaplan, S. A., &amp; Vega, R. P. (2015). The impact of telework on emotional experience: When, and for whom, does telework improve daily affective well-being? </w:t>
      </w:r>
      <w:r w:rsidR="00E47D53" w:rsidRPr="00E47D53">
        <w:rPr>
          <w:i/>
        </w:rPr>
        <w:t>European Journal of Work and Organizational Psychology, 24</w:t>
      </w:r>
      <w:r w:rsidR="00E47D53" w:rsidRPr="00E47D53">
        <w:t xml:space="preserve">(6), 882. </w:t>
      </w:r>
    </w:p>
    <w:p w:rsidR="00E47D53" w:rsidRPr="00E47D53" w:rsidRDefault="00E47D53" w:rsidP="00E47D53">
      <w:pPr>
        <w:pStyle w:val="EndNoteBibliography"/>
        <w:spacing w:after="0"/>
        <w:ind w:left="720" w:hanging="720"/>
      </w:pPr>
      <w:r w:rsidRPr="00E47D53">
        <w:t xml:space="preserve">Anonymous. (2003). BT employees highlight benefits and drawbacks of teleworking. </w:t>
      </w:r>
      <w:r w:rsidRPr="00E47D53">
        <w:rPr>
          <w:i/>
        </w:rPr>
        <w:t>Human Resource Management International Digest, 11</w:t>
      </w:r>
      <w:r w:rsidRPr="00E47D53">
        <w:t xml:space="preserve">(2), 17-20. </w:t>
      </w:r>
    </w:p>
    <w:p w:rsidR="00E47D53" w:rsidRPr="00E47D53" w:rsidRDefault="00E47D53" w:rsidP="00E47D53">
      <w:pPr>
        <w:pStyle w:val="EndNoteBibliography"/>
        <w:spacing w:after="0"/>
        <w:ind w:left="720" w:hanging="720"/>
      </w:pPr>
      <w:r w:rsidRPr="00E47D53">
        <w:lastRenderedPageBreak/>
        <w:t xml:space="preserve">Anonymous. (2012). Teleworking Nearly Doubles in Past Decade, Study Says. </w:t>
      </w:r>
      <w:r w:rsidRPr="00E47D53">
        <w:rPr>
          <w:i/>
        </w:rPr>
        <w:t>Payroll Practitioner's Monthly, 23</w:t>
      </w:r>
      <w:r w:rsidRPr="00E47D53">
        <w:t xml:space="preserve">(8), 16. </w:t>
      </w:r>
    </w:p>
    <w:p w:rsidR="00E47D53" w:rsidRPr="00E47D53" w:rsidRDefault="00E47D53" w:rsidP="00E47D53">
      <w:pPr>
        <w:pStyle w:val="EndNoteBibliography"/>
        <w:spacing w:after="0"/>
        <w:ind w:left="720" w:hanging="720"/>
      </w:pPr>
      <w:r w:rsidRPr="00E47D53">
        <w:t xml:space="preserve">Anonymous. (2018). Working from home is key to productivity. </w:t>
      </w:r>
      <w:r w:rsidRPr="00E47D53">
        <w:rPr>
          <w:i/>
        </w:rPr>
        <w:t>Credit Control, 39</w:t>
      </w:r>
      <w:r w:rsidRPr="00E47D53">
        <w:t xml:space="preserve">(1/2), 68. </w:t>
      </w:r>
    </w:p>
    <w:p w:rsidR="00E47D53" w:rsidRPr="00E47D53" w:rsidRDefault="00E47D53" w:rsidP="00E47D53">
      <w:pPr>
        <w:pStyle w:val="EndNoteBibliography"/>
        <w:spacing w:after="0"/>
        <w:ind w:left="720" w:hanging="720"/>
      </w:pPr>
      <w:r w:rsidRPr="00E47D53">
        <w:t xml:space="preserve">Arora, S. A. (2012). </w:t>
      </w:r>
      <w:r w:rsidRPr="00E47D53">
        <w:rPr>
          <w:i/>
        </w:rPr>
        <w:t>Does Workplace Isolation Matter? Examining the Impact of Workplace Isolation on Telecommuter Work Engagement.</w:t>
      </w:r>
      <w:r w:rsidRPr="00E47D53">
        <w:t xml:space="preserve"> (3534509 Ph.D.), Florida Institute of Technology, Ann Arbor. Retrieved from </w:t>
      </w:r>
      <w:hyperlink r:id="rId4" w:history="1">
        <w:r w:rsidRPr="00E47D53">
          <w:rPr>
            <w:rStyle w:val="Hyperlink"/>
          </w:rPr>
          <w:t>https://search.proquest.com/docview/1241036157?accountid=48232</w:t>
        </w:r>
      </w:hyperlink>
      <w:r w:rsidRPr="00E47D53">
        <w:t xml:space="preserve"> Health Research Premium Collection database. </w:t>
      </w:r>
    </w:p>
    <w:p w:rsidR="00E47D53" w:rsidRPr="00E47D53" w:rsidRDefault="00E47D53" w:rsidP="00E47D53">
      <w:pPr>
        <w:pStyle w:val="EndNoteBibliography"/>
        <w:spacing w:after="0"/>
        <w:ind w:left="720" w:hanging="720"/>
      </w:pPr>
      <w:r w:rsidRPr="00E47D53">
        <w:t xml:space="preserve">Avis, P. (2018). The pitfalls of Flexible Working. </w:t>
      </w:r>
      <w:r w:rsidRPr="00E47D53">
        <w:rPr>
          <w:i/>
        </w:rPr>
        <w:t>Occupational Health &amp; Wellbeing, 70</w:t>
      </w:r>
      <w:r w:rsidRPr="00E47D53">
        <w:t xml:space="preserve">(7), 22-23. </w:t>
      </w:r>
    </w:p>
    <w:p w:rsidR="00E47D53" w:rsidRPr="00E47D53" w:rsidRDefault="00E47D53" w:rsidP="00E47D53">
      <w:pPr>
        <w:pStyle w:val="EndNoteBibliography"/>
        <w:spacing w:after="0"/>
        <w:ind w:left="720" w:hanging="720"/>
      </w:pPr>
      <w:r w:rsidRPr="00E47D53">
        <w:t xml:space="preserve">Basile, K. A., &amp; Beauregard, T. A. (2016). Strategies for successful telework: how effective employees manage work/home boundaries. </w:t>
      </w:r>
      <w:r w:rsidRPr="00E47D53">
        <w:rPr>
          <w:i/>
        </w:rPr>
        <w:t>Strategic HR Review, 15</w:t>
      </w:r>
      <w:r w:rsidRPr="00E47D53">
        <w:t>(3), 106-111. doi:</w:t>
      </w:r>
      <w:hyperlink r:id="rId5" w:history="1">
        <w:r w:rsidRPr="00E47D53">
          <w:rPr>
            <w:rStyle w:val="Hyperlink"/>
          </w:rPr>
          <w:t>http://dx.doi.org/10.1108/SHR-03-2016-0024</w:t>
        </w:r>
      </w:hyperlink>
    </w:p>
    <w:p w:rsidR="00E47D53" w:rsidRPr="00E47D53" w:rsidRDefault="00E47D53" w:rsidP="00E47D53">
      <w:pPr>
        <w:pStyle w:val="EndNoteBibliography"/>
        <w:spacing w:after="0"/>
        <w:ind w:left="720" w:hanging="720"/>
      </w:pPr>
      <w:r w:rsidRPr="00E47D53">
        <w:t xml:space="preserve">Bentley, T. A., Teo, S. T. T., McLeod, L., Tan, F., Bosua, R., &amp; Gloet, M. (2016). The role of organisational support in teleworker wellbeing: A socio-technical systems approach. </w:t>
      </w:r>
      <w:r w:rsidRPr="00E47D53">
        <w:rPr>
          <w:i/>
        </w:rPr>
        <w:t>Applied Ergonomics, 52</w:t>
      </w:r>
      <w:r w:rsidRPr="00E47D53">
        <w:t>, 207-215. doi:</w:t>
      </w:r>
      <w:hyperlink r:id="rId6" w:history="1">
        <w:r w:rsidRPr="00E47D53">
          <w:rPr>
            <w:rStyle w:val="Hyperlink"/>
          </w:rPr>
          <w:t>http://dx.doi.org/10.1016/j.apergo.2015.07.019</w:t>
        </w:r>
      </w:hyperlink>
    </w:p>
    <w:p w:rsidR="00E47D53" w:rsidRPr="00E47D53" w:rsidRDefault="00E47D53" w:rsidP="00E47D53">
      <w:pPr>
        <w:pStyle w:val="EndNoteBibliography"/>
        <w:spacing w:after="0"/>
        <w:ind w:left="720" w:hanging="720"/>
      </w:pPr>
      <w:r w:rsidRPr="00E47D53">
        <w:t xml:space="preserve">Caillier, J. G. (2012). The impact of teleworking on work motivation in a U.S. Federal government agency. </w:t>
      </w:r>
      <w:r w:rsidRPr="00E47D53">
        <w:rPr>
          <w:i/>
        </w:rPr>
        <w:t>The American Review of Public Administration, 42</w:t>
      </w:r>
      <w:r w:rsidRPr="00E47D53">
        <w:t>(4), 461-480. doi:</w:t>
      </w:r>
      <w:hyperlink r:id="rId7" w:history="1">
        <w:r w:rsidRPr="00E47D53">
          <w:rPr>
            <w:rStyle w:val="Hyperlink"/>
          </w:rPr>
          <w:t>http://dx.doi.org/10.1177/0275074011409394</w:t>
        </w:r>
      </w:hyperlink>
    </w:p>
    <w:p w:rsidR="00E47D53" w:rsidRPr="00E47D53" w:rsidRDefault="00E47D53" w:rsidP="00E47D53">
      <w:pPr>
        <w:pStyle w:val="EndNoteBibliography"/>
        <w:spacing w:after="0"/>
        <w:ind w:left="720" w:hanging="720"/>
      </w:pPr>
      <w:r w:rsidRPr="00E47D53">
        <w:t xml:space="preserve">Caillier, J. G. (2013). Are teleworkers less likely to report leave intentions in the United States federal government than non-teleworkers are? </w:t>
      </w:r>
      <w:r w:rsidRPr="00E47D53">
        <w:rPr>
          <w:i/>
        </w:rPr>
        <w:t>The American Review of Public Administration, 43</w:t>
      </w:r>
      <w:r w:rsidRPr="00E47D53">
        <w:t>(1), 72-88. doi:</w:t>
      </w:r>
      <w:hyperlink r:id="rId8" w:history="1">
        <w:r w:rsidRPr="00E47D53">
          <w:rPr>
            <w:rStyle w:val="Hyperlink"/>
          </w:rPr>
          <w:t>http://dx.doi.org/10.1177/0275074011425084</w:t>
        </w:r>
      </w:hyperlink>
    </w:p>
    <w:p w:rsidR="00E47D53" w:rsidRPr="00E47D53" w:rsidRDefault="00E47D53" w:rsidP="00E47D53">
      <w:pPr>
        <w:pStyle w:val="EndNoteBibliography"/>
        <w:spacing w:after="0"/>
        <w:ind w:left="720" w:hanging="720"/>
      </w:pPr>
      <w:r w:rsidRPr="00E47D53">
        <w:t xml:space="preserve">Cavadini, J. M. (2016). </w:t>
      </w:r>
      <w:r w:rsidRPr="00E47D53">
        <w:rPr>
          <w:i/>
        </w:rPr>
        <w:t>Perceptions of work-life balance and health-promoting behaviors in individuals who formally telework.</w:t>
      </w:r>
      <w:r w:rsidRPr="00E47D53">
        <w:t xml:space="preserve"> (10192225 M.P.H.), Southern Connecticut State University, Ann Arbor. Retrieved from </w:t>
      </w:r>
      <w:hyperlink r:id="rId9" w:history="1">
        <w:r w:rsidRPr="00E47D53">
          <w:rPr>
            <w:rStyle w:val="Hyperlink"/>
          </w:rPr>
          <w:t>https://search.proquest.com/docview/1868839414?accountid=48232</w:t>
        </w:r>
      </w:hyperlink>
      <w:r w:rsidRPr="00E47D53">
        <w:t xml:space="preserve"> Health Research Premium Collection database. </w:t>
      </w:r>
    </w:p>
    <w:p w:rsidR="00E47D53" w:rsidRPr="00E47D53" w:rsidRDefault="00E47D53" w:rsidP="00E47D53">
      <w:pPr>
        <w:pStyle w:val="EndNoteBibliography"/>
        <w:spacing w:after="0"/>
        <w:ind w:left="720" w:hanging="720"/>
      </w:pPr>
      <w:r w:rsidRPr="00E47D53">
        <w:t xml:space="preserve">Chomiak, A. A. (1999). </w:t>
      </w:r>
      <w:r w:rsidRPr="00E47D53">
        <w:rPr>
          <w:i/>
        </w:rPr>
        <w:t>Work/life balance and job flexibility: Does teleworking make a difference?</w:t>
      </w:r>
      <w:r w:rsidRPr="00E47D53">
        <w:t xml:space="preserve"> (AAM9900644), Retrieved from </w:t>
      </w:r>
      <w:hyperlink r:id="rId10" w:history="1">
        <w:r w:rsidRPr="00E47D53">
          <w:rPr>
            <w:rStyle w:val="Hyperlink"/>
          </w:rPr>
          <w:t>https://search.proquest.com/docview/619442100?accountid=48232</w:t>
        </w:r>
      </w:hyperlink>
      <w:r w:rsidRPr="00E47D53">
        <w:t xml:space="preserve"> PsycINFO database. </w:t>
      </w:r>
    </w:p>
    <w:p w:rsidR="00E47D53" w:rsidRPr="00E47D53" w:rsidRDefault="00E47D53" w:rsidP="00E47D53">
      <w:pPr>
        <w:pStyle w:val="EndNoteBibliography"/>
        <w:spacing w:after="0"/>
        <w:ind w:left="720" w:hanging="720"/>
      </w:pPr>
      <w:r w:rsidRPr="00E47D53">
        <w:t xml:space="preserve">Cottrill, J. (2014, Dec 2014). Working from home as fruitful as toiling in office. </w:t>
      </w:r>
      <w:r w:rsidRPr="00E47D53">
        <w:rPr>
          <w:i/>
        </w:rPr>
        <w:t>OH &amp; S Canada, 30,</w:t>
      </w:r>
      <w:r w:rsidRPr="00E47D53">
        <w:t xml:space="preserve"> 19.</w:t>
      </w:r>
    </w:p>
    <w:p w:rsidR="00E47D53" w:rsidRPr="00E47D53" w:rsidRDefault="00E47D53" w:rsidP="00E47D53">
      <w:pPr>
        <w:pStyle w:val="EndNoteBibliography"/>
        <w:spacing w:after="0"/>
        <w:ind w:left="720" w:hanging="720"/>
      </w:pPr>
      <w:r w:rsidRPr="00E47D53">
        <w:t xml:space="preserve">Dockery, A. M., &amp; Bawa, S. (2018). When two worlds collude: Working from home and family functioning in Australia. </w:t>
      </w:r>
      <w:r w:rsidRPr="00E47D53">
        <w:rPr>
          <w:i/>
        </w:rPr>
        <w:t>International Labour Review, 157</w:t>
      </w:r>
      <w:r w:rsidRPr="00E47D53">
        <w:t>(4), 609-630. doi:</w:t>
      </w:r>
      <w:hyperlink r:id="rId11" w:history="1">
        <w:r w:rsidRPr="00E47D53">
          <w:rPr>
            <w:rStyle w:val="Hyperlink"/>
          </w:rPr>
          <w:t>http://dx.doi.org/10.1111/ilr.12119</w:t>
        </w:r>
      </w:hyperlink>
    </w:p>
    <w:p w:rsidR="00E47D53" w:rsidRPr="00E47D53" w:rsidRDefault="00E47D53" w:rsidP="00E47D53">
      <w:pPr>
        <w:pStyle w:val="EndNoteBibliography"/>
        <w:spacing w:after="0"/>
        <w:ind w:left="720" w:hanging="720"/>
      </w:pPr>
      <w:r w:rsidRPr="00E47D53">
        <w:t xml:space="preserve">Duxbury, L., &amp; Halinski, M. (2014). When more is less: An examination of the relationship between hours in telework and role overload. </w:t>
      </w:r>
      <w:r w:rsidRPr="00E47D53">
        <w:rPr>
          <w:i/>
        </w:rPr>
        <w:t>Work: Journal of Prevention, Assessment &amp; Rehabilitation, 48</w:t>
      </w:r>
      <w:r w:rsidRPr="00E47D53">
        <w:t xml:space="preserve">(1), 91-103. </w:t>
      </w:r>
    </w:p>
    <w:p w:rsidR="00E47D53" w:rsidRPr="00E47D53" w:rsidRDefault="00E47D53" w:rsidP="00E47D53">
      <w:pPr>
        <w:pStyle w:val="EndNoteBibliography"/>
        <w:spacing w:after="0"/>
        <w:ind w:left="720" w:hanging="720"/>
      </w:pPr>
      <w:r w:rsidRPr="00E47D53">
        <w:t xml:space="preserve">Fairweather, N. B. (1999). Surveillance in employment: The case of teleworking. </w:t>
      </w:r>
      <w:r w:rsidRPr="00E47D53">
        <w:rPr>
          <w:i/>
        </w:rPr>
        <w:t>Journal of Business Ethics, 22</w:t>
      </w:r>
      <w:r w:rsidRPr="00E47D53">
        <w:t xml:space="preserve">(1), 39-49. </w:t>
      </w:r>
    </w:p>
    <w:p w:rsidR="00E47D53" w:rsidRPr="00E47D53" w:rsidRDefault="00E47D53" w:rsidP="00E47D53">
      <w:pPr>
        <w:pStyle w:val="EndNoteBibliography"/>
        <w:spacing w:after="0"/>
        <w:ind w:left="720" w:hanging="720"/>
      </w:pPr>
      <w:r w:rsidRPr="00E47D53">
        <w:t xml:space="preserve">Giovanis, E. (2018a). Are Women Happier When Their Spouse is Teleworker? </w:t>
      </w:r>
      <w:r w:rsidRPr="00E47D53">
        <w:rPr>
          <w:i/>
        </w:rPr>
        <w:t>Journal of Happiness Studies, 19</w:t>
      </w:r>
      <w:r w:rsidRPr="00E47D53">
        <w:t>(3), 719-754. doi:</w:t>
      </w:r>
      <w:hyperlink r:id="rId12" w:history="1">
        <w:r w:rsidRPr="00E47D53">
          <w:rPr>
            <w:rStyle w:val="Hyperlink"/>
          </w:rPr>
          <w:t>http://dx.doi.org/10.1007/s10902-017-9847-0</w:t>
        </w:r>
      </w:hyperlink>
    </w:p>
    <w:p w:rsidR="00E47D53" w:rsidRPr="00E47D53" w:rsidRDefault="00E47D53" w:rsidP="00E47D53">
      <w:pPr>
        <w:pStyle w:val="EndNoteBibliography"/>
        <w:spacing w:after="0"/>
        <w:ind w:left="720" w:hanging="720"/>
      </w:pPr>
      <w:r w:rsidRPr="00E47D53">
        <w:t xml:space="preserve">Giovanis, E. (2018b). The relationship between flexible employment arrangements and workplace performance in Great Britain. </w:t>
      </w:r>
      <w:r w:rsidRPr="00E47D53">
        <w:rPr>
          <w:i/>
        </w:rPr>
        <w:t>International Journal of Manpower, 39</w:t>
      </w:r>
      <w:r w:rsidRPr="00E47D53">
        <w:t>(1), 51-70. doi:</w:t>
      </w:r>
      <w:hyperlink r:id="rId13" w:history="1">
        <w:r w:rsidRPr="00E47D53">
          <w:rPr>
            <w:rStyle w:val="Hyperlink"/>
          </w:rPr>
          <w:t>http://dx.doi.org/10.1108/IJM-04-2016-0083</w:t>
        </w:r>
      </w:hyperlink>
    </w:p>
    <w:p w:rsidR="00E47D53" w:rsidRPr="00E47D53" w:rsidRDefault="00E47D53" w:rsidP="00E47D53">
      <w:pPr>
        <w:pStyle w:val="EndNoteBibliography"/>
        <w:spacing w:after="0"/>
        <w:ind w:left="720" w:hanging="720"/>
      </w:pPr>
      <w:r w:rsidRPr="00E47D53">
        <w:t xml:space="preserve">Golden, T. D., Veiga, J. F., &amp; Dino, R. N. (2008). The impact of professional isolation on teleworker job performance and turnover intentions: Does time spent teleworking, interacting face-to-face, or having access to communication-enhancing technology matter? </w:t>
      </w:r>
      <w:r w:rsidRPr="00E47D53">
        <w:rPr>
          <w:i/>
        </w:rPr>
        <w:t>Journal of Applied Psychology, 93</w:t>
      </w:r>
      <w:r w:rsidRPr="00E47D53">
        <w:t>(6), 1412-1421. doi:</w:t>
      </w:r>
      <w:hyperlink r:id="rId14" w:history="1">
        <w:r w:rsidRPr="00E47D53">
          <w:rPr>
            <w:rStyle w:val="Hyperlink"/>
          </w:rPr>
          <w:t>http://dx.doi.org/10.1037/a0012722</w:t>
        </w:r>
      </w:hyperlink>
    </w:p>
    <w:p w:rsidR="00E47D53" w:rsidRPr="00E47D53" w:rsidRDefault="00E47D53" w:rsidP="00E47D53">
      <w:pPr>
        <w:pStyle w:val="EndNoteBibliography"/>
        <w:spacing w:after="0"/>
        <w:ind w:left="720" w:hanging="720"/>
      </w:pPr>
      <w:r w:rsidRPr="00E47D53">
        <w:t xml:space="preserve">Grant, C. A., Wallace, L. M., &amp; Spurgeon, P. C. (2013). An exploration of the psychological factors affecting remote e-worker's job effectiveness, well-being and work-life balance. </w:t>
      </w:r>
      <w:r w:rsidRPr="00E47D53">
        <w:rPr>
          <w:i/>
        </w:rPr>
        <w:t>Employee Relations, 35</w:t>
      </w:r>
      <w:r w:rsidRPr="00E47D53">
        <w:t>(5), 527-546. doi:</w:t>
      </w:r>
      <w:hyperlink r:id="rId15" w:history="1">
        <w:r w:rsidRPr="00E47D53">
          <w:rPr>
            <w:rStyle w:val="Hyperlink"/>
          </w:rPr>
          <w:t>http://dx.doi.org/10.1108/ER-08-2012-0059</w:t>
        </w:r>
      </w:hyperlink>
    </w:p>
    <w:p w:rsidR="00E47D53" w:rsidRPr="00E47D53" w:rsidRDefault="00E47D53" w:rsidP="00E47D53">
      <w:pPr>
        <w:pStyle w:val="EndNoteBibliography"/>
        <w:spacing w:after="0"/>
        <w:ind w:left="720" w:hanging="720"/>
      </w:pPr>
      <w:r w:rsidRPr="00E47D53">
        <w:t xml:space="preserve">Greer, T. W., &amp; Payne, S. C. (2014). Overcoming telework challenges: Outcomes of successful telework strategies. </w:t>
      </w:r>
      <w:r w:rsidRPr="00E47D53">
        <w:rPr>
          <w:i/>
        </w:rPr>
        <w:t>The Psychologist-Manager Journal, 17</w:t>
      </w:r>
      <w:r w:rsidRPr="00E47D53">
        <w:t>(2), 87-111. doi:</w:t>
      </w:r>
      <w:hyperlink r:id="rId16" w:history="1">
        <w:r w:rsidRPr="00E47D53">
          <w:rPr>
            <w:rStyle w:val="Hyperlink"/>
          </w:rPr>
          <w:t>http://dx.doi.org/10.1037/mgr0000014</w:t>
        </w:r>
      </w:hyperlink>
    </w:p>
    <w:p w:rsidR="00E47D53" w:rsidRPr="00E47D53" w:rsidRDefault="00E47D53" w:rsidP="00E47D53">
      <w:pPr>
        <w:pStyle w:val="EndNoteBibliography"/>
        <w:spacing w:after="0"/>
        <w:ind w:left="720" w:hanging="720"/>
      </w:pPr>
      <w:r w:rsidRPr="00E47D53">
        <w:lastRenderedPageBreak/>
        <w:t xml:space="preserve">Guinn, C. R. (2018). </w:t>
      </w:r>
      <w:r w:rsidRPr="00E47D53">
        <w:rPr>
          <w:i/>
        </w:rPr>
        <w:t>Exploring the experiences of females teleworking full-time in a healthcare setting.</w:t>
      </w:r>
      <w:r w:rsidRPr="00E47D53">
        <w:t xml:space="preserve"> (AAI10638401 Ph.D.), The University of the Rockies, Retrieved from </w:t>
      </w:r>
      <w:hyperlink r:id="rId17" w:history="1">
        <w:r w:rsidRPr="00E47D53">
          <w:rPr>
            <w:rStyle w:val="Hyperlink"/>
          </w:rPr>
          <w:t>https://search.proquest.com/docview/2011631901?accountid=48232</w:t>
        </w:r>
      </w:hyperlink>
      <w:r w:rsidRPr="00E47D53">
        <w:t xml:space="preserve"> PsycINFO database. </w:t>
      </w:r>
    </w:p>
    <w:p w:rsidR="00E47D53" w:rsidRPr="00E47D53" w:rsidRDefault="00E47D53" w:rsidP="00E47D53">
      <w:pPr>
        <w:pStyle w:val="EndNoteBibliography"/>
        <w:spacing w:after="0"/>
        <w:ind w:left="720" w:hanging="720"/>
      </w:pPr>
      <w:r w:rsidRPr="00E47D53">
        <w:t xml:space="preserve">Harris, L. (2003). Home-based teleworking and the employment relationship: Managerial challenges and dilemmas. </w:t>
      </w:r>
      <w:r w:rsidRPr="00E47D53">
        <w:rPr>
          <w:i/>
        </w:rPr>
        <w:t>Personnel Review, 32</w:t>
      </w:r>
      <w:r w:rsidRPr="00E47D53">
        <w:t>(4), 422. doi:</w:t>
      </w:r>
      <w:hyperlink r:id="rId18" w:history="1">
        <w:r w:rsidRPr="00E47D53">
          <w:rPr>
            <w:rStyle w:val="Hyperlink"/>
          </w:rPr>
          <w:t>http://dx.doi.org/10.1108/00483480310477515</w:t>
        </w:r>
      </w:hyperlink>
    </w:p>
    <w:p w:rsidR="00E47D53" w:rsidRPr="00E47D53" w:rsidRDefault="00E47D53" w:rsidP="00E47D53">
      <w:pPr>
        <w:pStyle w:val="EndNoteBibliography"/>
        <w:spacing w:after="0"/>
        <w:ind w:left="720" w:hanging="720"/>
      </w:pPr>
      <w:r w:rsidRPr="00E47D53">
        <w:t xml:space="preserve">Hayman, J. (2010). Flexible Work Schedules and Employee Well-Being. </w:t>
      </w:r>
      <w:r w:rsidRPr="00E47D53">
        <w:rPr>
          <w:i/>
        </w:rPr>
        <w:t>New Zealand Journal of Employment Relations (Online), 35</w:t>
      </w:r>
      <w:r w:rsidRPr="00E47D53">
        <w:t xml:space="preserve">(2), 76-87. </w:t>
      </w:r>
    </w:p>
    <w:p w:rsidR="00E47D53" w:rsidRPr="00E47D53" w:rsidRDefault="00E47D53" w:rsidP="00E47D53">
      <w:pPr>
        <w:pStyle w:val="EndNoteBibliography"/>
        <w:spacing w:after="0"/>
        <w:ind w:left="720" w:hanging="720"/>
      </w:pPr>
      <w:r w:rsidRPr="00E47D53">
        <w:t xml:space="preserve">Jostell, D., &amp; Hemlin, S. (2018). After hours teleworking and boundary management: Effects on work-family conflict. </w:t>
      </w:r>
      <w:r w:rsidRPr="00E47D53">
        <w:rPr>
          <w:i/>
        </w:rPr>
        <w:t>Work (Reading, Mass.), 60</w:t>
      </w:r>
      <w:r w:rsidRPr="00E47D53">
        <w:t>(3), 475-483. doi:</w:t>
      </w:r>
      <w:hyperlink r:id="rId19" w:history="1">
        <w:r w:rsidRPr="00E47D53">
          <w:rPr>
            <w:rStyle w:val="Hyperlink"/>
          </w:rPr>
          <w:t>http://dx.doi.org/10.3233/WOR-182748</w:t>
        </w:r>
      </w:hyperlink>
    </w:p>
    <w:p w:rsidR="00E47D53" w:rsidRPr="00E47D53" w:rsidRDefault="00E47D53" w:rsidP="00E47D53">
      <w:pPr>
        <w:pStyle w:val="EndNoteBibliography"/>
        <w:spacing w:after="0"/>
        <w:ind w:left="720" w:hanging="720"/>
      </w:pPr>
      <w:r w:rsidRPr="00E47D53">
        <w:t xml:space="preserve">Kane, L. M. (2015). </w:t>
      </w:r>
      <w:r w:rsidRPr="00E47D53">
        <w:rPr>
          <w:i/>
        </w:rPr>
        <w:t>Telework and organizational citizenship behaviors: The underexplored roles of social identity and professional isolation.</w:t>
      </w:r>
      <w:r w:rsidRPr="00E47D53">
        <w:t xml:space="preserve"> (AAI3641843), Retrieved from </w:t>
      </w:r>
      <w:hyperlink r:id="rId20" w:history="1">
        <w:r w:rsidRPr="00E47D53">
          <w:rPr>
            <w:rStyle w:val="Hyperlink"/>
          </w:rPr>
          <w:t>https://search.proquest.com/docview/1721929365?accountid=48232</w:t>
        </w:r>
      </w:hyperlink>
      <w:r w:rsidRPr="00E47D53">
        <w:t xml:space="preserve"> PsycINFO database. </w:t>
      </w:r>
    </w:p>
    <w:p w:rsidR="00E47D53" w:rsidRPr="00E47D53" w:rsidRDefault="00E47D53" w:rsidP="00E47D53">
      <w:pPr>
        <w:pStyle w:val="EndNoteBibliography"/>
        <w:spacing w:after="0"/>
        <w:ind w:left="720" w:hanging="720"/>
      </w:pPr>
      <w:r w:rsidRPr="00E47D53">
        <w:t xml:space="preserve">Lim, V. K. G., &amp; Teo, T. S. H. (2000). To work or not to work at home: An empirical investigation of factors affecting attitudes towards teleworking. </w:t>
      </w:r>
      <w:r w:rsidRPr="00E47D53">
        <w:rPr>
          <w:i/>
        </w:rPr>
        <w:t>Journal of Managerial Psychology, 15</w:t>
      </w:r>
      <w:r w:rsidRPr="00E47D53">
        <w:t>(5-6), 560-582. doi:</w:t>
      </w:r>
      <w:hyperlink r:id="rId21" w:history="1">
        <w:r w:rsidRPr="00E47D53">
          <w:rPr>
            <w:rStyle w:val="Hyperlink"/>
          </w:rPr>
          <w:t>http://dx.doi.org/10.1108/02683940010373392</w:t>
        </w:r>
      </w:hyperlink>
    </w:p>
    <w:p w:rsidR="00E47D53" w:rsidRPr="00E47D53" w:rsidRDefault="00E47D53" w:rsidP="00E47D53">
      <w:pPr>
        <w:pStyle w:val="EndNoteBibliography"/>
        <w:spacing w:after="0"/>
        <w:ind w:left="720" w:hanging="720"/>
      </w:pPr>
      <w:r w:rsidRPr="00E47D53">
        <w:t xml:space="preserve">Louie, P. A. (2018). </w:t>
      </w:r>
      <w:r w:rsidRPr="00E47D53">
        <w:rPr>
          <w:i/>
        </w:rPr>
        <w:t>A phenomenological study on the leadership experience of teleworking leaders.</w:t>
      </w:r>
      <w:r w:rsidRPr="00E47D53">
        <w:t xml:space="preserve"> (AAI10622938 Ph.D.), Walden University, Retrieved from </w:t>
      </w:r>
      <w:hyperlink r:id="rId22" w:history="1">
        <w:r w:rsidRPr="00E47D53">
          <w:rPr>
            <w:rStyle w:val="Hyperlink"/>
          </w:rPr>
          <w:t>https://search.proquest.com/docview/1988514449?accountid=48232</w:t>
        </w:r>
      </w:hyperlink>
      <w:r w:rsidRPr="00E47D53">
        <w:t xml:space="preserve"> PsycINFO database. </w:t>
      </w:r>
    </w:p>
    <w:p w:rsidR="00E47D53" w:rsidRPr="00E47D53" w:rsidRDefault="00E47D53" w:rsidP="00E47D53">
      <w:pPr>
        <w:pStyle w:val="EndNoteBibliography"/>
        <w:spacing w:after="0"/>
        <w:ind w:left="720" w:hanging="720"/>
      </w:pPr>
      <w:r w:rsidRPr="00E47D53">
        <w:t xml:space="preserve">Martin, B. H., &amp; MacDonnell, R. (2012). Is telework effective for organizations? </w:t>
      </w:r>
      <w:r w:rsidRPr="00E47D53">
        <w:rPr>
          <w:i/>
        </w:rPr>
        <w:t>Management Research Review, 35</w:t>
      </w:r>
      <w:r w:rsidRPr="00E47D53">
        <w:t>(7), 602-616. doi:</w:t>
      </w:r>
      <w:hyperlink r:id="rId23" w:history="1">
        <w:r w:rsidRPr="00E47D53">
          <w:rPr>
            <w:rStyle w:val="Hyperlink"/>
          </w:rPr>
          <w:t>http://dx.doi.org/10.1108/01409171211238820</w:t>
        </w:r>
      </w:hyperlink>
    </w:p>
    <w:p w:rsidR="00E47D53" w:rsidRPr="00E47D53" w:rsidRDefault="00E47D53" w:rsidP="00E47D53">
      <w:pPr>
        <w:pStyle w:val="EndNoteBibliography"/>
        <w:spacing w:after="0"/>
        <w:ind w:left="720" w:hanging="720"/>
      </w:pPr>
      <w:r w:rsidRPr="00E47D53">
        <w:t xml:space="preserve">Mekonnen, T. (2014). </w:t>
      </w:r>
      <w:r w:rsidRPr="00E47D53">
        <w:rPr>
          <w:i/>
        </w:rPr>
        <w:t>Examining the effect of teleworking on employees' job performance.</w:t>
      </w:r>
      <w:r w:rsidRPr="00E47D53">
        <w:t xml:space="preserve"> (AAI3594074), Retrieved from </w:t>
      </w:r>
      <w:hyperlink r:id="rId24" w:history="1">
        <w:r w:rsidRPr="00E47D53">
          <w:rPr>
            <w:rStyle w:val="Hyperlink"/>
          </w:rPr>
          <w:t>https://search.proquest.com/docview/1548791100?accountid=48232</w:t>
        </w:r>
      </w:hyperlink>
      <w:r w:rsidRPr="00E47D53">
        <w:t xml:space="preserve"> PsycINFO database. </w:t>
      </w:r>
    </w:p>
    <w:p w:rsidR="00E47D53" w:rsidRPr="00E47D53" w:rsidRDefault="00E47D53" w:rsidP="00E47D53">
      <w:pPr>
        <w:pStyle w:val="EndNoteBibliography"/>
        <w:spacing w:after="0"/>
        <w:ind w:left="720" w:hanging="720"/>
      </w:pPr>
      <w:r w:rsidRPr="00E47D53">
        <w:t xml:space="preserve">Morganson, V. J., Major, D. A., Oborn, K. L., Verive, J. M., &amp; Heelan, M. P. (2010). Comparing telework locations and traditional work arrangements. </w:t>
      </w:r>
      <w:r w:rsidRPr="00E47D53">
        <w:rPr>
          <w:i/>
        </w:rPr>
        <w:t>Journal of Managerial Psychology, 25</w:t>
      </w:r>
      <w:r w:rsidRPr="00E47D53">
        <w:t>(6), 578-595. doi:</w:t>
      </w:r>
      <w:hyperlink r:id="rId25" w:history="1">
        <w:r w:rsidRPr="00E47D53">
          <w:rPr>
            <w:rStyle w:val="Hyperlink"/>
          </w:rPr>
          <w:t>http://dx.doi.org/10.1108/02683941011056941</w:t>
        </w:r>
      </w:hyperlink>
    </w:p>
    <w:p w:rsidR="00E47D53" w:rsidRPr="00E47D53" w:rsidRDefault="00E47D53" w:rsidP="00E47D53">
      <w:pPr>
        <w:pStyle w:val="EndNoteBibliography"/>
        <w:spacing w:after="0"/>
        <w:ind w:left="720" w:hanging="720"/>
      </w:pPr>
      <w:r w:rsidRPr="00E47D53">
        <w:t>Nakrošien</w:t>
      </w:r>
      <w:r w:rsidRPr="00E47D53">
        <w:rPr>
          <w:rFonts w:hint="eastAsia"/>
        </w:rPr>
        <w:t>ė</w:t>
      </w:r>
      <w:r w:rsidRPr="00E47D53">
        <w:t>, A., Bu</w:t>
      </w:r>
      <w:r w:rsidRPr="00E47D53">
        <w:rPr>
          <w:rFonts w:hint="eastAsia"/>
        </w:rPr>
        <w:t>č</w:t>
      </w:r>
      <w:r w:rsidRPr="00E47D53">
        <w:t>i</w:t>
      </w:r>
      <w:r w:rsidRPr="00E47D53">
        <w:rPr>
          <w:rFonts w:hint="eastAsia"/>
        </w:rPr>
        <w:t>ū</w:t>
      </w:r>
      <w:r w:rsidRPr="00E47D53">
        <w:t>nien</w:t>
      </w:r>
      <w:r w:rsidRPr="00E47D53">
        <w:rPr>
          <w:rFonts w:hint="eastAsia"/>
        </w:rPr>
        <w:t>ė</w:t>
      </w:r>
      <w:r w:rsidRPr="00E47D53">
        <w:t>, I., &amp; Goštautait</w:t>
      </w:r>
      <w:r w:rsidRPr="00E47D53">
        <w:rPr>
          <w:rFonts w:hint="eastAsia"/>
        </w:rPr>
        <w:t>ė</w:t>
      </w:r>
      <w:r w:rsidRPr="00E47D53">
        <w:t xml:space="preserve">, B. (2019). Working from home: characteristics and outcomes of telework. </w:t>
      </w:r>
      <w:r w:rsidRPr="00E47D53">
        <w:rPr>
          <w:i/>
        </w:rPr>
        <w:t>International Journal of Manpower, 40</w:t>
      </w:r>
      <w:r w:rsidRPr="00E47D53">
        <w:t>(1), 87-101. doi:</w:t>
      </w:r>
      <w:hyperlink r:id="rId26" w:history="1">
        <w:r w:rsidRPr="00E47D53">
          <w:rPr>
            <w:rStyle w:val="Hyperlink"/>
          </w:rPr>
          <w:t>http://dx.doi.org/10.1108/IJM-07-2017-0172</w:t>
        </w:r>
      </w:hyperlink>
    </w:p>
    <w:p w:rsidR="00E47D53" w:rsidRPr="00E47D53" w:rsidRDefault="00E47D53" w:rsidP="00E47D53">
      <w:pPr>
        <w:pStyle w:val="EndNoteBibliography"/>
        <w:spacing w:after="0"/>
        <w:ind w:left="720" w:hanging="720"/>
      </w:pPr>
      <w:r w:rsidRPr="00E47D53">
        <w:t xml:space="preserve">Nicholas, A. J. (2008). </w:t>
      </w:r>
      <w:r w:rsidRPr="00E47D53">
        <w:rPr>
          <w:i/>
        </w:rPr>
        <w:t>Millennial interest in teleworking.</w:t>
      </w:r>
      <w:r w:rsidRPr="00E47D53">
        <w:t xml:space="preserve"> (AAI3273822), Retrieved from </w:t>
      </w:r>
      <w:hyperlink r:id="rId27" w:history="1">
        <w:r w:rsidRPr="00E47D53">
          <w:rPr>
            <w:rStyle w:val="Hyperlink"/>
          </w:rPr>
          <w:t>https://search.proquest.com/docview/621717473?accountid=48232</w:t>
        </w:r>
      </w:hyperlink>
      <w:r w:rsidRPr="00E47D53">
        <w:t xml:space="preserve"> PsycINFO database. </w:t>
      </w:r>
    </w:p>
    <w:p w:rsidR="00E47D53" w:rsidRPr="00E47D53" w:rsidRDefault="00E47D53" w:rsidP="00E47D53">
      <w:pPr>
        <w:pStyle w:val="EndNoteBibliography"/>
        <w:spacing w:after="0"/>
        <w:ind w:left="720" w:hanging="720"/>
      </w:pPr>
      <w:r w:rsidRPr="00E47D53">
        <w:t xml:space="preserve">Pyöriä, P. (2011). Managing telework: risks, fears and rules. </w:t>
      </w:r>
      <w:r w:rsidRPr="00E47D53">
        <w:rPr>
          <w:i/>
        </w:rPr>
        <w:t>Management Research Review, 34</w:t>
      </w:r>
      <w:r w:rsidRPr="00E47D53">
        <w:t>(4), 386-399. doi:</w:t>
      </w:r>
      <w:hyperlink r:id="rId28" w:history="1">
        <w:r w:rsidRPr="00E47D53">
          <w:rPr>
            <w:rStyle w:val="Hyperlink"/>
          </w:rPr>
          <w:t>http://dx.doi.org/10.1108/01409171111117843</w:t>
        </w:r>
      </w:hyperlink>
    </w:p>
    <w:p w:rsidR="00E47D53" w:rsidRPr="00E47D53" w:rsidRDefault="00E47D53" w:rsidP="00E47D53">
      <w:pPr>
        <w:pStyle w:val="EndNoteBibliography"/>
        <w:spacing w:after="0"/>
        <w:ind w:left="720" w:hanging="720"/>
      </w:pPr>
      <w:r w:rsidRPr="00E47D53">
        <w:t xml:space="preserve">Rose, S. (2010). Effective Ways to Manage Teleworkers. </w:t>
      </w:r>
      <w:r w:rsidRPr="00E47D53">
        <w:rPr>
          <w:i/>
        </w:rPr>
        <w:t>Workspan, 53</w:t>
      </w:r>
      <w:r w:rsidRPr="00E47D53">
        <w:t xml:space="preserve">(1), 83. </w:t>
      </w:r>
    </w:p>
    <w:p w:rsidR="00E47D53" w:rsidRPr="00E47D53" w:rsidRDefault="00E47D53" w:rsidP="00E47D53">
      <w:pPr>
        <w:pStyle w:val="EndNoteBibliography"/>
        <w:spacing w:after="0"/>
        <w:ind w:left="720" w:hanging="720"/>
      </w:pPr>
      <w:r w:rsidRPr="00E47D53">
        <w:t xml:space="preserve">Sánchez, A. M., Manuela Pérez, P., Pilar de Luis, C., &amp; Vela Jiménez, M. J. (2007). Teleworking and workplace flexibility: a study of impact on firm performance. </w:t>
      </w:r>
      <w:r w:rsidRPr="00E47D53">
        <w:rPr>
          <w:i/>
        </w:rPr>
        <w:t>Personnel Review, 36</w:t>
      </w:r>
      <w:r w:rsidRPr="00E47D53">
        <w:t>(1), 42-64. doi:</w:t>
      </w:r>
      <w:hyperlink r:id="rId29" w:history="1">
        <w:r w:rsidRPr="00E47D53">
          <w:rPr>
            <w:rStyle w:val="Hyperlink"/>
          </w:rPr>
          <w:t>http://dx.doi.org/10.1108/00483480710716713</w:t>
        </w:r>
      </w:hyperlink>
    </w:p>
    <w:p w:rsidR="00E47D53" w:rsidRPr="00E47D53" w:rsidRDefault="00E47D53" w:rsidP="00E47D53">
      <w:pPr>
        <w:pStyle w:val="EndNoteBibliography"/>
        <w:spacing w:after="0"/>
        <w:ind w:left="720" w:hanging="720"/>
      </w:pPr>
      <w:r w:rsidRPr="00E47D53">
        <w:t xml:space="preserve">Scholefield, G., &amp; Peel, S. (2009). Managers' Attitudes to Teleworking. </w:t>
      </w:r>
      <w:r w:rsidRPr="00E47D53">
        <w:rPr>
          <w:i/>
        </w:rPr>
        <w:t>New Zealand Journal of Employment Relations (Online), 34</w:t>
      </w:r>
      <w:r w:rsidRPr="00E47D53">
        <w:t xml:space="preserve">(3), 1-13. </w:t>
      </w:r>
    </w:p>
    <w:p w:rsidR="00E47D53" w:rsidRPr="00E47D53" w:rsidRDefault="00E47D53" w:rsidP="00E47D53">
      <w:pPr>
        <w:pStyle w:val="EndNoteBibliography"/>
        <w:spacing w:after="0"/>
        <w:ind w:left="720" w:hanging="720"/>
      </w:pPr>
      <w:r w:rsidRPr="00E47D53">
        <w:t xml:space="preserve">Shepherd-Banigan, M., Bell, J. F., Basu, A., Booth-LaForce, C., &amp; Harris, J. R. (2016). Workplace Stress and Working from Home Influence Depressive Symptoms Among Employed Women with Young Children. </w:t>
      </w:r>
      <w:r w:rsidRPr="00E47D53">
        <w:rPr>
          <w:i/>
        </w:rPr>
        <w:t>International Journal of Behavioral Medicine, 23</w:t>
      </w:r>
      <w:r w:rsidRPr="00E47D53">
        <w:t>(1), 102-111. doi:</w:t>
      </w:r>
      <w:hyperlink r:id="rId30" w:history="1">
        <w:r w:rsidRPr="00E47D53">
          <w:rPr>
            <w:rStyle w:val="Hyperlink"/>
          </w:rPr>
          <w:t>http://dx.doi.org/10.1007/s12529-015-9482-2</w:t>
        </w:r>
      </w:hyperlink>
    </w:p>
    <w:p w:rsidR="00E47D53" w:rsidRPr="00E47D53" w:rsidRDefault="00E47D53" w:rsidP="00E47D53">
      <w:pPr>
        <w:pStyle w:val="EndNoteBibliography"/>
        <w:spacing w:after="0"/>
        <w:ind w:left="720" w:hanging="720"/>
      </w:pPr>
      <w:r w:rsidRPr="00E47D53">
        <w:t xml:space="preserve">Taskin, L., &amp; Bridoux, F. (2010). Telework: A challenge to knowledge transfer in organizations. </w:t>
      </w:r>
      <w:r w:rsidRPr="00E47D53">
        <w:rPr>
          <w:i/>
        </w:rPr>
        <w:t>The International Journal of Human Resource Management, 21</w:t>
      </w:r>
      <w:r w:rsidRPr="00E47D53">
        <w:t>(13), 2503-2520. doi:</w:t>
      </w:r>
      <w:hyperlink r:id="rId31" w:history="1">
        <w:r w:rsidRPr="00E47D53">
          <w:rPr>
            <w:rStyle w:val="Hyperlink"/>
          </w:rPr>
          <w:t>http://dx.doi.org/10.1080/09585192.2010.516600</w:t>
        </w:r>
      </w:hyperlink>
    </w:p>
    <w:p w:rsidR="00E47D53" w:rsidRPr="00E47D53" w:rsidRDefault="00E47D53" w:rsidP="00E47D53">
      <w:pPr>
        <w:pStyle w:val="EndNoteBibliography"/>
        <w:spacing w:after="0"/>
        <w:ind w:left="720" w:hanging="720"/>
      </w:pPr>
      <w:r w:rsidRPr="00E47D53">
        <w:t xml:space="preserve">van der Lippe, T., &amp; Lippényi, Z. (2018). Beyond Formal Access: Organizational Context, Working From Home, and Work–Family Conflict of Men and Women in European Workplaces. </w:t>
      </w:r>
      <w:r w:rsidRPr="00E47D53">
        <w:rPr>
          <w:i/>
        </w:rPr>
        <w:t>Social Indicators Research</w:t>
      </w:r>
      <w:r w:rsidRPr="00E47D53">
        <w:t>, 1-20. doi:</w:t>
      </w:r>
      <w:hyperlink r:id="rId32" w:history="1">
        <w:r w:rsidRPr="00E47D53">
          <w:rPr>
            <w:rStyle w:val="Hyperlink"/>
          </w:rPr>
          <w:t>http://dx.doi.org/10.1007/s11205-018-1993-1</w:t>
        </w:r>
      </w:hyperlink>
    </w:p>
    <w:p w:rsidR="00E47D53" w:rsidRPr="00E47D53" w:rsidRDefault="00E47D53" w:rsidP="00E47D53">
      <w:pPr>
        <w:pStyle w:val="EndNoteBibliography"/>
        <w:ind w:left="720" w:hanging="720"/>
      </w:pPr>
      <w:r w:rsidRPr="00E47D53">
        <w:lastRenderedPageBreak/>
        <w:t xml:space="preserve">Van Yperen, N. W., Rietzschel, E. F., &amp; Kiki, M. M. D. J. (2014). Blended Working: For Whom It May (Not) Work. </w:t>
      </w:r>
      <w:r w:rsidRPr="00E47D53">
        <w:rPr>
          <w:i/>
        </w:rPr>
        <w:t>PLoS One, 9</w:t>
      </w:r>
      <w:r w:rsidRPr="00E47D53">
        <w:t>(7). doi:</w:t>
      </w:r>
      <w:hyperlink r:id="rId33" w:history="1">
        <w:r w:rsidRPr="00E47D53">
          <w:rPr>
            <w:rStyle w:val="Hyperlink"/>
          </w:rPr>
          <w:t>http://dx.doi.org/10.1371/journal.pone.0102921</w:t>
        </w:r>
      </w:hyperlink>
    </w:p>
    <w:p w:rsidR="00D809F6" w:rsidRPr="00D809F6" w:rsidRDefault="00D809F6" w:rsidP="00D809F6">
      <w:pPr>
        <w:rPr>
          <w:rFonts w:ascii="Baskerville Old Face" w:hAnsi="Baskerville Old Face"/>
          <w:sz w:val="24"/>
          <w:szCs w:val="24"/>
        </w:rPr>
      </w:pPr>
      <w:r>
        <w:rPr>
          <w:rFonts w:ascii="Baskerville Old Face" w:hAnsi="Baskerville Old Face"/>
          <w:sz w:val="24"/>
          <w:szCs w:val="24"/>
        </w:rPr>
        <w:fldChar w:fldCharType="end"/>
      </w:r>
    </w:p>
    <w:sectPr w:rsidR="00D809F6" w:rsidRPr="00D80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eez9seqx2ex0eee5xxdat4txfxx055xfrs&quot;&gt;My EndNote Library&lt;record-ids&gt;&lt;item&gt;2259&lt;/item&gt;&lt;item&gt;2261&lt;/item&gt;&lt;item&gt;2265&lt;/item&gt;&lt;item&gt;2267&lt;/item&gt;&lt;item&gt;2268&lt;/item&gt;&lt;item&gt;2272&lt;/item&gt;&lt;item&gt;2273&lt;/item&gt;&lt;item&gt;2274&lt;/item&gt;&lt;item&gt;2275&lt;/item&gt;&lt;item&gt;2276&lt;/item&gt;&lt;item&gt;2287&lt;/item&gt;&lt;item&gt;2289&lt;/item&gt;&lt;item&gt;2291&lt;/item&gt;&lt;item&gt;2294&lt;/item&gt;&lt;item&gt;2296&lt;/item&gt;&lt;item&gt;2299&lt;/item&gt;&lt;item&gt;2300&lt;/item&gt;&lt;item&gt;2302&lt;/item&gt;&lt;item&gt;2303&lt;/item&gt;&lt;item&gt;2306&lt;/item&gt;&lt;item&gt;2307&lt;/item&gt;&lt;item&gt;2310&lt;/item&gt;&lt;item&gt;2313&lt;/item&gt;&lt;item&gt;2316&lt;/item&gt;&lt;item&gt;2319&lt;/item&gt;&lt;item&gt;2320&lt;/item&gt;&lt;item&gt;2322&lt;/item&gt;&lt;item&gt;2326&lt;/item&gt;&lt;item&gt;2327&lt;/item&gt;&lt;item&gt;2330&lt;/item&gt;&lt;item&gt;2333&lt;/item&gt;&lt;item&gt;2339&lt;/item&gt;&lt;item&gt;2340&lt;/item&gt;&lt;item&gt;2342&lt;/item&gt;&lt;item&gt;2344&lt;/item&gt;&lt;item&gt;2345&lt;/item&gt;&lt;item&gt;2349&lt;/item&gt;&lt;item&gt;2350&lt;/item&gt;&lt;item&gt;2357&lt;/item&gt;&lt;item&gt;2358&lt;/item&gt;&lt;item&gt;2360&lt;/item&gt;&lt;/record-ids&gt;&lt;/item&gt;&lt;/Libraries&gt;"/>
  </w:docVars>
  <w:rsids>
    <w:rsidRoot w:val="00D809F6"/>
    <w:rsid w:val="000149E7"/>
    <w:rsid w:val="002E4793"/>
    <w:rsid w:val="002E52DE"/>
    <w:rsid w:val="003419F1"/>
    <w:rsid w:val="003D6D16"/>
    <w:rsid w:val="0054755B"/>
    <w:rsid w:val="007A3E0D"/>
    <w:rsid w:val="0087315E"/>
    <w:rsid w:val="008E0D89"/>
    <w:rsid w:val="008E2C50"/>
    <w:rsid w:val="008E3CFC"/>
    <w:rsid w:val="00913A10"/>
    <w:rsid w:val="00973D63"/>
    <w:rsid w:val="00A050B6"/>
    <w:rsid w:val="00B907F9"/>
    <w:rsid w:val="00BF0B3D"/>
    <w:rsid w:val="00D809F6"/>
    <w:rsid w:val="00E47D53"/>
    <w:rsid w:val="00F23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24497-5E02-40E2-95B5-AE0B604D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9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9F6"/>
    <w:rPr>
      <w:rFonts w:asciiTheme="majorHAnsi" w:eastAsiaTheme="majorEastAsia" w:hAnsiTheme="majorHAnsi" w:cstheme="majorBidi"/>
      <w:color w:val="2E74B5" w:themeColor="accent1" w:themeShade="BF"/>
      <w:sz w:val="32"/>
      <w:szCs w:val="32"/>
    </w:rPr>
  </w:style>
  <w:style w:type="paragraph" w:customStyle="1" w:styleId="EndNoteBibliographyTitle">
    <w:name w:val="EndNote Bibliography Title"/>
    <w:basedOn w:val="Normal"/>
    <w:link w:val="EndNoteBibliographyTitleChar"/>
    <w:rsid w:val="00D809F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809F6"/>
    <w:rPr>
      <w:rFonts w:ascii="Calibri" w:hAnsi="Calibri" w:cs="Calibri"/>
      <w:noProof/>
      <w:lang w:val="en-US"/>
    </w:rPr>
  </w:style>
  <w:style w:type="paragraph" w:customStyle="1" w:styleId="EndNoteBibliography">
    <w:name w:val="EndNote Bibliography"/>
    <w:basedOn w:val="Normal"/>
    <w:link w:val="EndNoteBibliographyChar"/>
    <w:rsid w:val="00D809F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809F6"/>
    <w:rPr>
      <w:rFonts w:ascii="Calibri" w:hAnsi="Calibri" w:cs="Calibri"/>
      <w:noProof/>
      <w:lang w:val="en-US"/>
    </w:rPr>
  </w:style>
  <w:style w:type="character" w:styleId="Hyperlink">
    <w:name w:val="Hyperlink"/>
    <w:basedOn w:val="DefaultParagraphFont"/>
    <w:uiPriority w:val="99"/>
    <w:unhideWhenUsed/>
    <w:rsid w:val="00D809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108/IJM-04-2016-0083" TargetMode="External"/><Relationship Id="rId18" Type="http://schemas.openxmlformats.org/officeDocument/2006/relationships/hyperlink" Target="http://dx.doi.org/10.1108/00483480310477515" TargetMode="External"/><Relationship Id="rId26" Type="http://schemas.openxmlformats.org/officeDocument/2006/relationships/hyperlink" Target="http://dx.doi.org/10.1108/IJM-07-2017-0172" TargetMode="External"/><Relationship Id="rId3" Type="http://schemas.openxmlformats.org/officeDocument/2006/relationships/webSettings" Target="webSettings.xml"/><Relationship Id="rId21" Type="http://schemas.openxmlformats.org/officeDocument/2006/relationships/hyperlink" Target="http://dx.doi.org/10.1108/02683940010373392" TargetMode="External"/><Relationship Id="rId34" Type="http://schemas.openxmlformats.org/officeDocument/2006/relationships/fontTable" Target="fontTable.xml"/><Relationship Id="rId7" Type="http://schemas.openxmlformats.org/officeDocument/2006/relationships/hyperlink" Target="http://dx.doi.org/10.1177/0275074011409394" TargetMode="External"/><Relationship Id="rId12" Type="http://schemas.openxmlformats.org/officeDocument/2006/relationships/hyperlink" Target="http://dx.doi.org/10.1007/s10902-017-9847-0" TargetMode="External"/><Relationship Id="rId17" Type="http://schemas.openxmlformats.org/officeDocument/2006/relationships/hyperlink" Target="https://search.proquest.com/docview/2011631901?accountid=48232" TargetMode="External"/><Relationship Id="rId25" Type="http://schemas.openxmlformats.org/officeDocument/2006/relationships/hyperlink" Target="http://dx.doi.org/10.1108/02683941011056941" TargetMode="External"/><Relationship Id="rId33" Type="http://schemas.openxmlformats.org/officeDocument/2006/relationships/hyperlink" Target="http://dx.doi.org/10.1371/journal.pone.0102921" TargetMode="External"/><Relationship Id="rId2" Type="http://schemas.openxmlformats.org/officeDocument/2006/relationships/settings" Target="settings.xml"/><Relationship Id="rId16" Type="http://schemas.openxmlformats.org/officeDocument/2006/relationships/hyperlink" Target="http://dx.doi.org/10.1037/mgr0000014" TargetMode="External"/><Relationship Id="rId20" Type="http://schemas.openxmlformats.org/officeDocument/2006/relationships/hyperlink" Target="https://search.proquest.com/docview/1721929365?accountid=48232" TargetMode="External"/><Relationship Id="rId29" Type="http://schemas.openxmlformats.org/officeDocument/2006/relationships/hyperlink" Target="http://dx.doi.org/10.1108/00483480710716713" TargetMode="External"/><Relationship Id="rId1" Type="http://schemas.openxmlformats.org/officeDocument/2006/relationships/styles" Target="styles.xml"/><Relationship Id="rId6" Type="http://schemas.openxmlformats.org/officeDocument/2006/relationships/hyperlink" Target="http://dx.doi.org/10.1016/j.apergo.2015.07.019" TargetMode="External"/><Relationship Id="rId11" Type="http://schemas.openxmlformats.org/officeDocument/2006/relationships/hyperlink" Target="http://dx.doi.org/10.1111/ilr.12119" TargetMode="External"/><Relationship Id="rId24" Type="http://schemas.openxmlformats.org/officeDocument/2006/relationships/hyperlink" Target="https://search.proquest.com/docview/1548791100?accountid=48232" TargetMode="External"/><Relationship Id="rId32" Type="http://schemas.openxmlformats.org/officeDocument/2006/relationships/hyperlink" Target="http://dx.doi.org/10.1007/s11205-018-1993-1" TargetMode="External"/><Relationship Id="rId5" Type="http://schemas.openxmlformats.org/officeDocument/2006/relationships/hyperlink" Target="http://dx.doi.org/10.1108/SHR-03-2016-0024" TargetMode="External"/><Relationship Id="rId15" Type="http://schemas.openxmlformats.org/officeDocument/2006/relationships/hyperlink" Target="http://dx.doi.org/10.1108/ER-08-2012-0059" TargetMode="External"/><Relationship Id="rId23" Type="http://schemas.openxmlformats.org/officeDocument/2006/relationships/hyperlink" Target="http://dx.doi.org/10.1108/01409171211238820" TargetMode="External"/><Relationship Id="rId28" Type="http://schemas.openxmlformats.org/officeDocument/2006/relationships/hyperlink" Target="http://dx.doi.org/10.1108/01409171111117843" TargetMode="External"/><Relationship Id="rId10" Type="http://schemas.openxmlformats.org/officeDocument/2006/relationships/hyperlink" Target="https://search.proquest.com/docview/619442100?accountid=48232" TargetMode="External"/><Relationship Id="rId19" Type="http://schemas.openxmlformats.org/officeDocument/2006/relationships/hyperlink" Target="http://dx.doi.org/10.3233/WOR-182748" TargetMode="External"/><Relationship Id="rId31" Type="http://schemas.openxmlformats.org/officeDocument/2006/relationships/hyperlink" Target="http://dx.doi.org/10.1080/09585192.2010.516600" TargetMode="External"/><Relationship Id="rId4" Type="http://schemas.openxmlformats.org/officeDocument/2006/relationships/hyperlink" Target="https://search.proquest.com/docview/1241036157?accountid=48232" TargetMode="External"/><Relationship Id="rId9" Type="http://schemas.openxmlformats.org/officeDocument/2006/relationships/hyperlink" Target="https://search.proquest.com/docview/1868839414?accountid=48232" TargetMode="External"/><Relationship Id="rId14" Type="http://schemas.openxmlformats.org/officeDocument/2006/relationships/hyperlink" Target="http://dx.doi.org/10.1037/a0012722" TargetMode="External"/><Relationship Id="rId22" Type="http://schemas.openxmlformats.org/officeDocument/2006/relationships/hyperlink" Target="https://search.proquest.com/docview/1988514449?accountid=48232" TargetMode="External"/><Relationship Id="rId27" Type="http://schemas.openxmlformats.org/officeDocument/2006/relationships/hyperlink" Target="https://search.proquest.com/docview/621717473?accountid=48232" TargetMode="External"/><Relationship Id="rId30" Type="http://schemas.openxmlformats.org/officeDocument/2006/relationships/hyperlink" Target="http://dx.doi.org/10.1007/s12529-015-9482-2" TargetMode="External"/><Relationship Id="rId35" Type="http://schemas.openxmlformats.org/officeDocument/2006/relationships/theme" Target="theme/theme1.xml"/><Relationship Id="rId8" Type="http://schemas.openxmlformats.org/officeDocument/2006/relationships/hyperlink" Target="http://dx.doi.org/10.1177/02750740114250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10485</Words>
  <Characters>59769</Characters>
  <Application>Microsoft Office Word</Application>
  <DocSecurity>4</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Gale</dc:creator>
  <cp:keywords/>
  <dc:description/>
  <cp:lastModifiedBy>Rebecca Roylance</cp:lastModifiedBy>
  <cp:revision>2</cp:revision>
  <dcterms:created xsi:type="dcterms:W3CDTF">2019-07-16T09:32:00Z</dcterms:created>
  <dcterms:modified xsi:type="dcterms:W3CDTF">2019-07-16T09:32:00Z</dcterms:modified>
</cp:coreProperties>
</file>